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CD3325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CD3325">
        <w:rPr>
          <w:rFonts w:ascii="Garamond" w:hAnsi="Garamond"/>
          <w:b/>
          <w:bCs/>
          <w:sz w:val="32"/>
          <w:szCs w:val="32"/>
        </w:rPr>
        <w:t>EÖTVÖS</w:t>
      </w:r>
      <w:r w:rsidRPr="00CD3325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z w:val="32"/>
          <w:szCs w:val="32"/>
        </w:rPr>
        <w:t>LORÁND</w:t>
      </w:r>
      <w:r w:rsidRPr="00CD3325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z w:val="32"/>
          <w:szCs w:val="32"/>
        </w:rPr>
        <w:t>TUDOMÁNYEGYETEM</w:t>
      </w:r>
      <w:r w:rsidRPr="00CD3325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z w:val="32"/>
          <w:szCs w:val="32"/>
        </w:rPr>
        <w:t>TERMÉSZETTUDOMÁNYI</w:t>
      </w:r>
      <w:r w:rsidRPr="00CD3325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CD3325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CD3325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337FBBC7" w:rsidR="0024702C" w:rsidRPr="00CD3325" w:rsidRDefault="00103B7C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CD3325">
        <w:rPr>
          <w:rFonts w:ascii="Garamond" w:hAnsi="Garamond"/>
          <w:b/>
          <w:bCs/>
          <w:spacing w:val="-4"/>
          <w:sz w:val="32"/>
          <w:szCs w:val="32"/>
        </w:rPr>
        <w:t>SZERVEZETFEJLESZTÉSI</w:t>
      </w:r>
      <w:r w:rsidR="0024702C" w:rsidRPr="00CD3325">
        <w:rPr>
          <w:rFonts w:ascii="Garamond" w:hAnsi="Garamond"/>
          <w:b/>
          <w:bCs/>
          <w:spacing w:val="-4"/>
          <w:sz w:val="32"/>
          <w:szCs w:val="32"/>
        </w:rPr>
        <w:t xml:space="preserve"> BIZOTTSÁGÁNAK</w:t>
      </w:r>
      <w:r w:rsidR="0024702C" w:rsidRPr="00CD3325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CD3325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CD3325" w:rsidRDefault="00DB12C2" w:rsidP="00DB12C2"/>
    <w:p w14:paraId="6C21EA9D" w14:textId="3FBB8FA1" w:rsidR="0024702C" w:rsidRPr="00CD3325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CD3325">
        <w:rPr>
          <w:rFonts w:ascii="Garamond" w:hAnsi="Garamond"/>
          <w:spacing w:val="-4"/>
        </w:rPr>
        <w:t>(legutóbbi</w:t>
      </w:r>
      <w:r w:rsidRPr="00CD3325">
        <w:rPr>
          <w:rFonts w:ascii="Garamond" w:hAnsi="Garamond"/>
          <w:spacing w:val="-8"/>
        </w:rPr>
        <w:t xml:space="preserve"> </w:t>
      </w:r>
      <w:r w:rsidRPr="00CD3325">
        <w:rPr>
          <w:rFonts w:ascii="Garamond" w:hAnsi="Garamond"/>
          <w:spacing w:val="-4"/>
        </w:rPr>
        <w:t>módosítás:</w:t>
      </w:r>
      <w:r w:rsidRPr="00CD3325">
        <w:rPr>
          <w:rFonts w:ascii="Garamond" w:hAnsi="Garamond"/>
          <w:spacing w:val="-8"/>
        </w:rPr>
        <w:t xml:space="preserve"> </w:t>
      </w:r>
      <w:r w:rsidR="00E94EC6">
        <w:rPr>
          <w:rFonts w:ascii="Garamond" w:hAnsi="Garamond"/>
          <w:spacing w:val="-4"/>
        </w:rPr>
        <w:t>2026. 05. 30.</w:t>
      </w:r>
      <w:r w:rsidRPr="00CD3325">
        <w:rPr>
          <w:rFonts w:ascii="Garamond" w:hAnsi="Garamond"/>
          <w:spacing w:val="-4"/>
        </w:rPr>
        <w:t>)</w:t>
      </w:r>
    </w:p>
    <w:p w14:paraId="64EB12FA" w14:textId="232A271D" w:rsidR="0024702C" w:rsidRPr="00CD3325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CD3325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CD3325">
        <w:rPr>
          <w:rFonts w:ascii="Garamond" w:hAnsi="Garamond"/>
          <w:spacing w:val="-4"/>
        </w:rPr>
        <w:t>az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Alapszabály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rendelkezéseit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figyelembe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véve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 xml:space="preserve">a </w:t>
      </w:r>
      <w:r w:rsidR="00A923C4" w:rsidRPr="00CD3325">
        <w:rPr>
          <w:rFonts w:ascii="Garamond" w:hAnsi="Garamond"/>
          <w:spacing w:val="-4"/>
        </w:rPr>
        <w:t>Szervezetfejlesztési</w:t>
      </w:r>
      <w:r w:rsidRPr="00CD3325">
        <w:rPr>
          <w:rFonts w:ascii="Garamond" w:hAnsi="Garamond"/>
          <w:spacing w:val="-4"/>
        </w:rPr>
        <w:t xml:space="preserve"> Bizottság (továbbiakban: Bizottság) ügyrendjét az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alábbiakban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állapítja</w:t>
      </w:r>
      <w:r w:rsidRPr="00CD3325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CD3325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CD3325" w:rsidRDefault="0024702C" w:rsidP="00BF6FEC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1. §</w:t>
      </w:r>
    </w:p>
    <w:p w14:paraId="579A060B" w14:textId="77777777" w:rsidR="00DB098C" w:rsidRPr="00CD3325" w:rsidRDefault="0024702C" w:rsidP="00DB098C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A Bizottság feladat és hatásköre</w:t>
      </w:r>
    </w:p>
    <w:p w14:paraId="0239516A" w14:textId="77777777" w:rsidR="00DB098C" w:rsidRPr="00CD3325" w:rsidRDefault="00DB098C" w:rsidP="00DB098C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CD3325">
        <w:rPr>
          <w:spacing w:val="-6"/>
        </w:rPr>
        <w:t>Jelen ügyrendet a Küldöttgyűlés és vagy a Választmány jogosult módosítani.</w:t>
      </w:r>
    </w:p>
    <w:p w14:paraId="37D806B4" w14:textId="77777777" w:rsidR="00712A7F" w:rsidRPr="00CD3325" w:rsidRDefault="00712A7F" w:rsidP="00712A7F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spacing w:val="-6"/>
        </w:rPr>
      </w:pPr>
      <w:r w:rsidRPr="00CD3325">
        <w:rPr>
          <w:spacing w:val="-6"/>
        </w:rPr>
        <w:t>A Bizottság feladatai:</w:t>
      </w:r>
    </w:p>
    <w:p w14:paraId="7C590519" w14:textId="77777777" w:rsidR="00BF6FEC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operatív működésével kapcsolatos aktuális kérdések megvitatása,</w:t>
      </w:r>
    </w:p>
    <w:p w14:paraId="3A02A485" w14:textId="77777777" w:rsidR="00BF6FEC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szervezetfejlesztési kérdéseinek megvitatása,</w:t>
      </w:r>
    </w:p>
    <w:p w14:paraId="3709ED0D" w14:textId="77777777" w:rsidR="00BF6FEC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stratégiai döntéseinek előkészítése, megvalósításuk figyelemmel kísérése és felülvizsgálása,</w:t>
      </w:r>
    </w:p>
    <w:p w14:paraId="06878212" w14:textId="77777777" w:rsidR="001B2632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honlapjait, illetve informatikai és infrastrukturális ügyeit illető kérdéseinek megvitatása,</w:t>
      </w:r>
    </w:p>
    <w:p w14:paraId="32E3BE60" w14:textId="12E56CB1" w:rsidR="006021B7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 tisztségviselők és a Küldöttgyűlés hatékony működésével, munkavégzésével kapcsolatos javaslatok megfogalmazása.</w:t>
      </w:r>
    </w:p>
    <w:p w14:paraId="2FB5F91A" w14:textId="77777777" w:rsidR="008B204E" w:rsidRPr="00CD3325" w:rsidRDefault="008B204E" w:rsidP="001B23F4">
      <w:pPr>
        <w:spacing w:before="157"/>
        <w:rPr>
          <w:b/>
          <w:spacing w:val="-10"/>
        </w:rPr>
      </w:pPr>
    </w:p>
    <w:p w14:paraId="41AB2E34" w14:textId="7B5C3EA8" w:rsidR="0024702C" w:rsidRPr="00CD3325" w:rsidRDefault="0024702C" w:rsidP="001A01A6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2. §</w:t>
      </w:r>
    </w:p>
    <w:p w14:paraId="5F184ED1" w14:textId="77777777" w:rsidR="0024702C" w:rsidRPr="00CD3325" w:rsidRDefault="0024702C" w:rsidP="001A01A6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A Bizottság tagjai</w:t>
      </w:r>
    </w:p>
    <w:p w14:paraId="05C00123" w14:textId="77777777" w:rsidR="00DB098C" w:rsidRPr="00CD3325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CD3325">
        <w:rPr>
          <w:spacing w:val="-6"/>
        </w:rPr>
        <w:t>A Bizottság szavazati jogú tagjai:</w:t>
      </w:r>
    </w:p>
    <w:p w14:paraId="240F5B99" w14:textId="0E33E18D" w:rsidR="001B23F4" w:rsidRPr="00CD3325" w:rsidRDefault="00DB098C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 xml:space="preserve">az Önkormányzat </w:t>
      </w:r>
      <w:r w:rsidR="00E94EC6">
        <w:rPr>
          <w:spacing w:val="-6"/>
        </w:rPr>
        <w:t>stratégiai</w:t>
      </w:r>
      <w:r w:rsidR="001E6044" w:rsidRPr="00CD3325">
        <w:rPr>
          <w:spacing w:val="-6"/>
        </w:rPr>
        <w:t xml:space="preserve"> referense</w:t>
      </w:r>
      <w:r w:rsidR="001B23F4" w:rsidRPr="00CD3325">
        <w:rPr>
          <w:spacing w:val="-6"/>
        </w:rPr>
        <w:t>,</w:t>
      </w:r>
    </w:p>
    <w:p w14:paraId="5D2EB427" w14:textId="18D6A5E6" w:rsidR="001B23F4" w:rsidRPr="00CD3325" w:rsidRDefault="001E6044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az Önkormányzat elnöke</w:t>
      </w:r>
      <w:r w:rsidR="001B23F4" w:rsidRPr="00CD3325">
        <w:rPr>
          <w:spacing w:val="-6"/>
        </w:rPr>
        <w:t>,</w:t>
      </w:r>
    </w:p>
    <w:p w14:paraId="74EF67C9" w14:textId="77777777" w:rsidR="003055EE" w:rsidRPr="00CD3325" w:rsidRDefault="003055EE" w:rsidP="003055EE">
      <w:pPr>
        <w:pStyle w:val="Listaszerbekezds"/>
        <w:widowControl w:val="0"/>
        <w:tabs>
          <w:tab w:val="left" w:pos="142"/>
        </w:tabs>
        <w:autoSpaceDE w:val="0"/>
        <w:autoSpaceDN w:val="0"/>
        <w:spacing w:before="175" w:after="0" w:line="240" w:lineRule="auto"/>
        <w:ind w:left="1548" w:right="113"/>
        <w:contextualSpacing w:val="0"/>
        <w:jc w:val="both"/>
      </w:pPr>
    </w:p>
    <w:p w14:paraId="3747CE60" w14:textId="7DA736B4" w:rsidR="001B23F4" w:rsidRPr="00CD3325" w:rsidRDefault="001E6044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az Önkormányzat elnökhelyettese</w:t>
      </w:r>
      <w:r w:rsidR="001B23F4" w:rsidRPr="00CD3325">
        <w:rPr>
          <w:spacing w:val="-6"/>
        </w:rPr>
        <w:t>,</w:t>
      </w:r>
    </w:p>
    <w:p w14:paraId="1C06135E" w14:textId="557A3AF8" w:rsidR="00DB098C" w:rsidRPr="00CD3325" w:rsidRDefault="00DB098C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 xml:space="preserve">a Küldöttgyűlés vagy a Választmány által delegált </w:t>
      </w:r>
      <w:r w:rsidR="001D3A04" w:rsidRPr="00CD3325">
        <w:rPr>
          <w:spacing w:val="-6"/>
        </w:rPr>
        <w:t>9</w:t>
      </w:r>
      <w:r w:rsidRPr="00CD3325">
        <w:rPr>
          <w:spacing w:val="-6"/>
        </w:rPr>
        <w:t xml:space="preserve"> hallgató</w:t>
      </w:r>
      <w:r w:rsidR="001A01A6" w:rsidRPr="00CD3325">
        <w:rPr>
          <w:spacing w:val="-6"/>
        </w:rPr>
        <w:t>.</w:t>
      </w:r>
    </w:p>
    <w:p w14:paraId="3021B0B3" w14:textId="77609DD5" w:rsidR="00DB098C" w:rsidRPr="00CD3325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CD3325">
        <w:rPr>
          <w:spacing w:val="-6"/>
        </w:rPr>
        <w:t xml:space="preserve">A Bizottság elnöke az Önkormányzat </w:t>
      </w:r>
      <w:r w:rsidR="00E94EC6">
        <w:rPr>
          <w:spacing w:val="-6"/>
        </w:rPr>
        <w:t>stratégiai</w:t>
      </w:r>
      <w:r w:rsidR="001D3A04" w:rsidRPr="00CD3325">
        <w:rPr>
          <w:spacing w:val="-6"/>
        </w:rPr>
        <w:t xml:space="preserve"> referense</w:t>
      </w:r>
      <w:r w:rsidR="00AA2838" w:rsidRPr="00CD3325">
        <w:rPr>
          <w:spacing w:val="-6"/>
        </w:rPr>
        <w:t>.</w:t>
      </w:r>
    </w:p>
    <w:p w14:paraId="5F63A005" w14:textId="77777777" w:rsidR="001D3A04" w:rsidRPr="00CD3325" w:rsidRDefault="001D3A04" w:rsidP="0024702C">
      <w:pPr>
        <w:spacing w:before="157"/>
        <w:ind w:left="4507"/>
        <w:rPr>
          <w:b/>
          <w:spacing w:val="-10"/>
        </w:rPr>
      </w:pPr>
    </w:p>
    <w:p w14:paraId="573FA1FD" w14:textId="2A8C31EA" w:rsidR="0024702C" w:rsidRPr="00CD3325" w:rsidRDefault="0024702C" w:rsidP="001A01A6">
      <w:pPr>
        <w:spacing w:before="157"/>
        <w:jc w:val="center"/>
        <w:rPr>
          <w:b/>
        </w:rPr>
      </w:pPr>
      <w:r w:rsidRPr="00CD3325">
        <w:rPr>
          <w:b/>
          <w:spacing w:val="-10"/>
        </w:rPr>
        <w:t>3.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12"/>
        </w:rPr>
        <w:t>§</w:t>
      </w:r>
    </w:p>
    <w:p w14:paraId="3F365E0C" w14:textId="77777777" w:rsidR="0024702C" w:rsidRPr="00CD3325" w:rsidRDefault="0024702C" w:rsidP="001A01A6">
      <w:pPr>
        <w:spacing w:before="176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összehívása</w:t>
      </w:r>
    </w:p>
    <w:p w14:paraId="3E253E21" w14:textId="36BE4367" w:rsidR="005D0888" w:rsidRPr="00CD3325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CD3325">
        <w:rPr>
          <w:spacing w:val="-6"/>
        </w:rPr>
        <w:t>A</w:t>
      </w:r>
      <w:r w:rsidR="00264DD9" w:rsidRPr="00CD3325">
        <w:rPr>
          <w:spacing w:val="-9"/>
        </w:rPr>
        <w:t xml:space="preserve"> B</w:t>
      </w:r>
      <w:r w:rsidRPr="00CD3325">
        <w:rPr>
          <w:spacing w:val="-9"/>
        </w:rPr>
        <w:t xml:space="preserve">izottság </w:t>
      </w:r>
      <w:r w:rsidRPr="00CD3325">
        <w:rPr>
          <w:spacing w:val="-6"/>
        </w:rPr>
        <w:t>üléseit</w:t>
      </w:r>
      <w:r w:rsidRPr="00CD3325">
        <w:rPr>
          <w:spacing w:val="-9"/>
        </w:rPr>
        <w:t xml:space="preserve"> </w:t>
      </w:r>
      <w:r w:rsidRPr="00CD3325">
        <w:rPr>
          <w:spacing w:val="-6"/>
        </w:rPr>
        <w:t xml:space="preserve">a </w:t>
      </w:r>
      <w:r w:rsidR="00A3759A" w:rsidRPr="00CD3325">
        <w:rPr>
          <w:spacing w:val="-6"/>
        </w:rPr>
        <w:t>B</w:t>
      </w:r>
      <w:r w:rsidRPr="00CD3325">
        <w:rPr>
          <w:spacing w:val="-6"/>
        </w:rPr>
        <w:t>izottság</w:t>
      </w:r>
      <w:r w:rsidRPr="00CD3325">
        <w:rPr>
          <w:spacing w:val="-8"/>
        </w:rPr>
        <w:t xml:space="preserve"> </w:t>
      </w:r>
      <w:r w:rsidRPr="00CD3325">
        <w:rPr>
          <w:spacing w:val="-6"/>
        </w:rPr>
        <w:t>elnöke</w:t>
      </w:r>
      <w:r w:rsidRPr="00CD3325">
        <w:rPr>
          <w:spacing w:val="-7"/>
        </w:rPr>
        <w:t xml:space="preserve"> </w:t>
      </w:r>
      <w:r w:rsidRPr="00CD3325">
        <w:rPr>
          <w:spacing w:val="-6"/>
        </w:rPr>
        <w:t>hívja</w:t>
      </w:r>
      <w:r w:rsidRPr="00CD3325">
        <w:rPr>
          <w:spacing w:val="-7"/>
        </w:rPr>
        <w:t xml:space="preserve"> </w:t>
      </w:r>
      <w:r w:rsidRPr="00CD3325">
        <w:rPr>
          <w:spacing w:val="-6"/>
        </w:rPr>
        <w:t>össze.</w:t>
      </w:r>
    </w:p>
    <w:p w14:paraId="4AC0D686" w14:textId="61826A15" w:rsidR="0024702C" w:rsidRPr="00CD3325" w:rsidRDefault="00CC374D" w:rsidP="005D0888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CD3325">
        <w:t>A meghívókat az ülés előtt 72 órával a Bizottság valamennyi tagjának, valamint állandó meghívottaknak ki kell küldeni. A meghívónak tartalmaznia kell:</w:t>
      </w:r>
    </w:p>
    <w:p w14:paraId="4EE4C612" w14:textId="77777777" w:rsidR="003332FC" w:rsidRPr="00CD3325" w:rsidRDefault="00CC374D" w:rsidP="008B204E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4"/>
        </w:rPr>
        <w:t>az ülés helyét és időpontját</w:t>
      </w:r>
      <w:r w:rsidRPr="00CD3325">
        <w:rPr>
          <w:spacing w:val="-6"/>
        </w:rPr>
        <w:t xml:space="preserve">, </w:t>
      </w:r>
    </w:p>
    <w:p w14:paraId="40624E12" w14:textId="36F778DF" w:rsidR="00CC374D" w:rsidRPr="00CD3325" w:rsidRDefault="00CC374D" w:rsidP="008B204E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</w:t>
      </w:r>
      <w:r w:rsidRPr="00CD3325">
        <w:rPr>
          <w:spacing w:val="-7"/>
        </w:rPr>
        <w:t xml:space="preserve"> </w:t>
      </w:r>
      <w:r w:rsidRPr="00CD3325">
        <w:rPr>
          <w:spacing w:val="-6"/>
        </w:rPr>
        <w:t>javasolt napirendet.</w:t>
      </w:r>
    </w:p>
    <w:p w14:paraId="1A8F5BFE" w14:textId="70FDC102" w:rsidR="00116442" w:rsidRPr="00CD332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CD3325">
        <w:t>A meghívót ugyanilyen határidővel le kell közölni az Önkormányzat honlapján.</w:t>
      </w:r>
    </w:p>
    <w:p w14:paraId="47B2926B" w14:textId="0CDBEB98" w:rsidR="004D6D92" w:rsidRPr="00CD332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CD3325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CD332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CD3325">
        <w:t>A Bizottság állandó meghívottjai:</w:t>
      </w:r>
    </w:p>
    <w:p w14:paraId="254F369E" w14:textId="764C4975" w:rsidR="008B204E" w:rsidRPr="00CD3325" w:rsidRDefault="004D6D92" w:rsidP="001A01A6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t>az Önkormányzat Ellenőrző Bizottság</w:t>
      </w:r>
      <w:r w:rsidR="00FB5C01" w:rsidRPr="00CD3325">
        <w:t>ának</w:t>
      </w:r>
      <w:r w:rsidRPr="00CD3325">
        <w:t xml:space="preserve"> tagjai.</w:t>
      </w:r>
    </w:p>
    <w:p w14:paraId="0E590E60" w14:textId="77777777" w:rsidR="003055EE" w:rsidRPr="00CD3325" w:rsidRDefault="003055EE" w:rsidP="003055EE">
      <w:pPr>
        <w:pStyle w:val="Listaszerbekezds"/>
        <w:widowControl w:val="0"/>
        <w:tabs>
          <w:tab w:val="left" w:pos="464"/>
        </w:tabs>
        <w:autoSpaceDE w:val="0"/>
        <w:autoSpaceDN w:val="0"/>
        <w:spacing w:before="175" w:after="0" w:line="240" w:lineRule="auto"/>
        <w:ind w:left="1548" w:right="113"/>
        <w:contextualSpacing w:val="0"/>
        <w:jc w:val="both"/>
      </w:pPr>
    </w:p>
    <w:p w14:paraId="62F2A65F" w14:textId="072768A8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4.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033EDD0B" w14:textId="77777777" w:rsidR="00E03AFF" w:rsidRPr="00CD3325" w:rsidRDefault="0024702C" w:rsidP="004E273B">
      <w:pPr>
        <w:spacing w:before="176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7"/>
        </w:rPr>
        <w:t xml:space="preserve"> </w:t>
      </w:r>
      <w:r w:rsidRPr="00CD3325">
        <w:rPr>
          <w:b/>
        </w:rPr>
        <w:t>ülések</w:t>
      </w:r>
      <w:r w:rsidRPr="00CD3325">
        <w:rPr>
          <w:b/>
          <w:spacing w:val="-5"/>
        </w:rPr>
        <w:t xml:space="preserve"> </w:t>
      </w:r>
      <w:r w:rsidRPr="00CD3325">
        <w:rPr>
          <w:b/>
          <w:spacing w:val="-2"/>
        </w:rPr>
        <w:t>nyilvánossága</w:t>
      </w:r>
    </w:p>
    <w:p w14:paraId="7C2F55A4" w14:textId="178C9991" w:rsidR="00DB12C2" w:rsidRPr="00CD3325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t xml:space="preserve">A Bizottság ülései, előterjesztései, határozatai, valamint az ülésekről készült emlékeztetők </w:t>
      </w:r>
      <w:r w:rsidR="001A01A6" w:rsidRPr="00CD3325">
        <w:t>nyilvánosak</w:t>
      </w:r>
      <w:r w:rsidRPr="00CD3325">
        <w:t>.</w:t>
      </w:r>
    </w:p>
    <w:p w14:paraId="2C831B4A" w14:textId="3EB66827" w:rsidR="003055EE" w:rsidRPr="00CD3325" w:rsidRDefault="00C16A45" w:rsidP="004B4070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t>A Bizottság ülésein tanácskozási joggal vesz részt az Önkormányzat valamennyi tagja.</w:t>
      </w:r>
    </w:p>
    <w:p w14:paraId="5F8FFB9F" w14:textId="0BDC7D1E" w:rsidR="0024702C" w:rsidRPr="00CD3325" w:rsidRDefault="00C16A45" w:rsidP="001D3A04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1CB3F566" w14:textId="77777777" w:rsidR="00C16A45" w:rsidRPr="00CD3325" w:rsidRDefault="00C16A45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373DB0A8" w14:textId="77777777" w:rsidR="004B4070" w:rsidRPr="00CD3325" w:rsidRDefault="004B4070" w:rsidP="004E273B">
      <w:pPr>
        <w:jc w:val="center"/>
        <w:rPr>
          <w:b/>
        </w:rPr>
      </w:pPr>
    </w:p>
    <w:p w14:paraId="31B4E0A6" w14:textId="76C679DB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5.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031B0AA3" w14:textId="77777777" w:rsidR="0024702C" w:rsidRPr="00CD3325" w:rsidRDefault="0024702C" w:rsidP="004E273B">
      <w:pPr>
        <w:spacing w:before="175"/>
        <w:jc w:val="center"/>
        <w:rPr>
          <w:b/>
        </w:rPr>
      </w:pPr>
      <w:r w:rsidRPr="00CD3325">
        <w:rPr>
          <w:b/>
          <w:spacing w:val="-2"/>
        </w:rPr>
        <w:t>Határozatképesség</w:t>
      </w:r>
    </w:p>
    <w:p w14:paraId="719E2708" w14:textId="77777777" w:rsidR="00C45AAA" w:rsidRPr="00CD3325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rPr>
          <w:spacing w:val="-4"/>
        </w:rPr>
        <w:t>Az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ülés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határozatképes, ha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azon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a tagok több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mint fele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jelen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van.</w:t>
      </w:r>
    </w:p>
    <w:p w14:paraId="30B1615D" w14:textId="78D16E25" w:rsidR="000419B9" w:rsidRPr="00CD3325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CD3325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79AC9695" w14:textId="77777777" w:rsidR="001A5071" w:rsidRPr="00CD3325" w:rsidRDefault="001A5071" w:rsidP="0024702C">
      <w:pPr>
        <w:ind w:right="4499"/>
        <w:jc w:val="right"/>
        <w:rPr>
          <w:b/>
        </w:rPr>
      </w:pPr>
    </w:p>
    <w:p w14:paraId="077DDCD3" w14:textId="19EECFF5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6.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028D3810" w14:textId="77777777" w:rsidR="0024702C" w:rsidRPr="00CD3325" w:rsidRDefault="0024702C" w:rsidP="004E273B">
      <w:pPr>
        <w:spacing w:before="175"/>
        <w:jc w:val="center"/>
        <w:rPr>
          <w:b/>
        </w:rPr>
      </w:pPr>
      <w:r w:rsidRPr="00CD3325">
        <w:rPr>
          <w:b/>
          <w:spacing w:val="-18"/>
        </w:rPr>
        <w:t>A</w:t>
      </w:r>
      <w:r w:rsidRPr="00CD3325">
        <w:rPr>
          <w:b/>
        </w:rPr>
        <w:t xml:space="preserve"> </w:t>
      </w:r>
      <w:r w:rsidRPr="00CD3325">
        <w:rPr>
          <w:b/>
          <w:spacing w:val="-2"/>
        </w:rPr>
        <w:t>napirend</w:t>
      </w:r>
    </w:p>
    <w:p w14:paraId="30226DEF" w14:textId="77777777" w:rsidR="00FD2CE1" w:rsidRPr="00CD332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CD3325">
        <w:t>Napirendi pont tárgyalását a Bizottság bármely tagja kezdeményezheti írásban a levezető elnökénél. Az ülés előtt legalább huszonnégy órával beérkezett</w:t>
      </w:r>
      <w:r w:rsidRPr="00CD3325">
        <w:rPr>
          <w:spacing w:val="-13"/>
        </w:rPr>
        <w:t xml:space="preserve"> </w:t>
      </w:r>
      <w:r w:rsidRPr="00CD3325">
        <w:t>javaslatokat</w:t>
      </w:r>
      <w:r w:rsidRPr="00CD3325">
        <w:rPr>
          <w:spacing w:val="-15"/>
        </w:rPr>
        <w:t xml:space="preserve"> </w:t>
      </w:r>
      <w:r w:rsidRPr="00CD3325">
        <w:t>a levezető</w:t>
      </w:r>
      <w:r w:rsidRPr="00CD3325">
        <w:rPr>
          <w:spacing w:val="-15"/>
        </w:rPr>
        <w:t xml:space="preserve"> </w:t>
      </w:r>
      <w:r w:rsidRPr="00CD3325">
        <w:t>elnök</w:t>
      </w:r>
      <w:r w:rsidRPr="00CD3325">
        <w:rPr>
          <w:spacing w:val="-13"/>
        </w:rPr>
        <w:t xml:space="preserve"> </w:t>
      </w:r>
      <w:r w:rsidRPr="00CD3325">
        <w:t>köteles</w:t>
      </w:r>
      <w:r w:rsidRPr="00CD3325">
        <w:rPr>
          <w:spacing w:val="-15"/>
        </w:rPr>
        <w:t xml:space="preserve"> </w:t>
      </w:r>
      <w:r w:rsidRPr="00CD3325">
        <w:t>napirendre</w:t>
      </w:r>
      <w:r w:rsidRPr="00CD3325">
        <w:rPr>
          <w:spacing w:val="-13"/>
        </w:rPr>
        <w:t xml:space="preserve"> </w:t>
      </w:r>
      <w:r w:rsidRPr="00CD3325">
        <w:t>venni.</w:t>
      </w:r>
    </w:p>
    <w:p w14:paraId="33E02B16" w14:textId="77777777" w:rsidR="00FD2CE1" w:rsidRPr="00CD332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CD3325">
        <w:rPr>
          <w:spacing w:val="-6"/>
        </w:rPr>
        <w:t xml:space="preserve">Az ülés elején el kell fogadni az ülés napirendjét. Az előzetes napirenden nem szereplő pontokat </w:t>
      </w:r>
      <w:r w:rsidRPr="00CD3325">
        <w:rPr>
          <w:spacing w:val="-2"/>
        </w:rPr>
        <w:t>a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Bizottság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csak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kétharmados</w:t>
      </w:r>
      <w:r w:rsidRPr="00CD3325">
        <w:rPr>
          <w:spacing w:val="-9"/>
        </w:rPr>
        <w:t xml:space="preserve"> </w:t>
      </w:r>
      <w:r w:rsidRPr="00CD3325">
        <w:rPr>
          <w:spacing w:val="-2"/>
        </w:rPr>
        <w:t>szavazással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vehet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fel.</w:t>
      </w:r>
    </w:p>
    <w:p w14:paraId="5388F09B" w14:textId="763587E1" w:rsidR="0024702C" w:rsidRPr="00CD332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CD3325">
        <w:t>Az</w:t>
      </w:r>
      <w:r w:rsidRPr="00CD3325">
        <w:rPr>
          <w:spacing w:val="-1"/>
        </w:rPr>
        <w:t xml:space="preserve"> </w:t>
      </w:r>
      <w:r w:rsidRPr="00CD3325">
        <w:t>ülés</w:t>
      </w:r>
      <w:r w:rsidRPr="00CD3325">
        <w:rPr>
          <w:spacing w:val="-3"/>
        </w:rPr>
        <w:t xml:space="preserve"> </w:t>
      </w:r>
      <w:r w:rsidRPr="00CD3325">
        <w:t>közben</w:t>
      </w:r>
      <w:r w:rsidRPr="00CD3325">
        <w:rPr>
          <w:spacing w:val="-1"/>
        </w:rPr>
        <w:t xml:space="preserve"> </w:t>
      </w:r>
      <w:r w:rsidRPr="00CD3325">
        <w:t>napirendi</w:t>
      </w:r>
      <w:r w:rsidRPr="00CD3325">
        <w:rPr>
          <w:spacing w:val="-1"/>
        </w:rPr>
        <w:t xml:space="preserve"> </w:t>
      </w:r>
      <w:r w:rsidRPr="00CD3325">
        <w:t>pontok</w:t>
      </w:r>
      <w:r w:rsidRPr="00CD3325">
        <w:rPr>
          <w:spacing w:val="-2"/>
        </w:rPr>
        <w:t xml:space="preserve"> </w:t>
      </w:r>
      <w:r w:rsidRPr="00CD3325">
        <w:t>felvételére,</w:t>
      </w:r>
      <w:r w:rsidRPr="00CD3325">
        <w:rPr>
          <w:spacing w:val="-2"/>
        </w:rPr>
        <w:t xml:space="preserve"> </w:t>
      </w:r>
      <w:r w:rsidRPr="00CD3325">
        <w:t>törlésére,</w:t>
      </w:r>
      <w:r w:rsidRPr="00CD3325">
        <w:rPr>
          <w:spacing w:val="-1"/>
        </w:rPr>
        <w:t xml:space="preserve"> </w:t>
      </w:r>
      <w:r w:rsidRPr="00CD3325">
        <w:t>azok</w:t>
      </w:r>
      <w:r w:rsidRPr="00CD3325">
        <w:rPr>
          <w:spacing w:val="-1"/>
        </w:rPr>
        <w:t xml:space="preserve"> </w:t>
      </w:r>
      <w:r w:rsidRPr="00CD3325">
        <w:t>sorrendjének</w:t>
      </w:r>
      <w:r w:rsidRPr="00CD3325">
        <w:rPr>
          <w:spacing w:val="-1"/>
        </w:rPr>
        <w:t xml:space="preserve"> </w:t>
      </w:r>
      <w:r w:rsidRPr="00CD3325">
        <w:t xml:space="preserve">megválasztására </w:t>
      </w:r>
      <w:r w:rsidRPr="00CD3325">
        <w:rPr>
          <w:spacing w:val="-2"/>
        </w:rPr>
        <w:t>kétharmados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többségű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szavazással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>van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lehetőség.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Egy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>adott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ülésen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>egy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lezárt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pontot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még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 xml:space="preserve">egyszer </w:t>
      </w:r>
      <w:r w:rsidRPr="00CD3325">
        <w:t>napirendre tűzni nem lehet.</w:t>
      </w:r>
    </w:p>
    <w:p w14:paraId="545C5DF1" w14:textId="77777777" w:rsidR="001D3A04" w:rsidRPr="00CD3325" w:rsidRDefault="001D3A04" w:rsidP="003055EE">
      <w:pPr>
        <w:ind w:right="4499"/>
        <w:rPr>
          <w:b/>
        </w:rPr>
      </w:pPr>
    </w:p>
    <w:p w14:paraId="47835B27" w14:textId="4759A003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7.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154CAFC7" w14:textId="77777777" w:rsidR="0024702C" w:rsidRPr="00CD3325" w:rsidRDefault="0024702C" w:rsidP="004E273B">
      <w:pPr>
        <w:spacing w:before="175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levezetése</w:t>
      </w:r>
    </w:p>
    <w:p w14:paraId="6C69308B" w14:textId="77777777" w:rsidR="00FD2CE1" w:rsidRPr="00CD3325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CD3325">
        <w:rPr>
          <w:spacing w:val="-6"/>
        </w:rPr>
        <w:t xml:space="preserve">Az ülés levezető elnöke az ülés összehívója. </w:t>
      </w:r>
    </w:p>
    <w:p w14:paraId="7C33013A" w14:textId="5F859820" w:rsidR="004E273B" w:rsidRPr="00CD3325" w:rsidRDefault="004E273B" w:rsidP="004E273B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CD3325">
        <w:rPr>
          <w:spacing w:val="-6"/>
        </w:rPr>
        <w:t>Amennyiben a szervezetfejlesztésért felelős referens</w:t>
      </w:r>
      <w:r w:rsidR="00A81918" w:rsidRPr="00CD3325">
        <w:rPr>
          <w:spacing w:val="-6"/>
        </w:rPr>
        <w:t>i</w:t>
      </w:r>
      <w:r w:rsidRPr="00CD3325">
        <w:rPr>
          <w:spacing w:val="-6"/>
        </w:rPr>
        <w:t xml:space="preserve"> tisztség betöltetlenné válásával a Bizottság elnöki pozíciója betöltetlen, úgy a Bizottság ügyvivő elnököt választ. Ilyenkor: </w:t>
      </w:r>
    </w:p>
    <w:p w14:paraId="7970393E" w14:textId="4EF20C12" w:rsidR="00A81918" w:rsidRPr="00CD3325" w:rsidRDefault="00FD2CE1" w:rsidP="008B204E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 Bizottság ülését bármely tag összehívhatja</w:t>
      </w:r>
      <w:r w:rsidR="00FB5C01" w:rsidRPr="00CD3325">
        <w:rPr>
          <w:spacing w:val="-6"/>
        </w:rPr>
        <w:t>,</w:t>
      </w:r>
    </w:p>
    <w:p w14:paraId="4BD75552" w14:textId="62D23300" w:rsidR="00A81918" w:rsidRPr="00CD3325" w:rsidRDefault="00FD2CE1" w:rsidP="008B204E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240" w:lineRule="auto"/>
        <w:ind w:left="1548" w:right="113" w:hanging="357"/>
        <w:contextualSpacing w:val="0"/>
        <w:jc w:val="both"/>
      </w:pPr>
      <w:r w:rsidRPr="00CD3325">
        <w:t>a Bizottság ülését 8 napon belül össze kell hívni</w:t>
      </w:r>
      <w:r w:rsidR="00FB5C01" w:rsidRPr="00CD3325">
        <w:t>,</w:t>
      </w:r>
    </w:p>
    <w:p w14:paraId="1D1A2ADA" w14:textId="0C8B01F9" w:rsidR="00FD2CE1" w:rsidRPr="00CD3325" w:rsidRDefault="00FD2CE1" w:rsidP="008B204E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240" w:lineRule="auto"/>
        <w:ind w:left="1548" w:right="113" w:hanging="357"/>
        <w:contextualSpacing w:val="0"/>
        <w:jc w:val="both"/>
      </w:pPr>
      <w:r w:rsidRPr="00CD3325">
        <w:t>az első napirendi pont a Bizottság elnökének választása.</w:t>
      </w:r>
    </w:p>
    <w:p w14:paraId="4ED13A32" w14:textId="0DA0A3C6" w:rsidR="00C16A45" w:rsidRPr="00CD3325" w:rsidRDefault="00C16A45">
      <w:pPr>
        <w:rPr>
          <w:b/>
        </w:rPr>
      </w:pPr>
    </w:p>
    <w:p w14:paraId="586C8D3C" w14:textId="77777777" w:rsidR="004B4070" w:rsidRPr="00CD3325" w:rsidRDefault="004B4070">
      <w:pPr>
        <w:rPr>
          <w:b/>
        </w:rPr>
      </w:pPr>
    </w:p>
    <w:p w14:paraId="7343DB0A" w14:textId="77777777" w:rsidR="004B4070" w:rsidRPr="00CD3325" w:rsidRDefault="004B4070">
      <w:pPr>
        <w:rPr>
          <w:b/>
        </w:rPr>
      </w:pPr>
    </w:p>
    <w:p w14:paraId="14BF73CD" w14:textId="77777777" w:rsidR="004B4070" w:rsidRPr="00CD3325" w:rsidRDefault="004B4070" w:rsidP="00A81918">
      <w:pPr>
        <w:jc w:val="center"/>
        <w:rPr>
          <w:b/>
        </w:rPr>
      </w:pPr>
    </w:p>
    <w:p w14:paraId="0DB1B163" w14:textId="0D371223" w:rsidR="0024702C" w:rsidRPr="00CD3325" w:rsidRDefault="0024702C" w:rsidP="00A81918">
      <w:pPr>
        <w:jc w:val="center"/>
        <w:rPr>
          <w:b/>
        </w:rPr>
      </w:pPr>
      <w:r w:rsidRPr="00CD3325">
        <w:rPr>
          <w:b/>
        </w:rPr>
        <w:t>8.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74EEE4AD" w14:textId="77777777" w:rsidR="0024702C" w:rsidRPr="00CD3325" w:rsidRDefault="0024702C" w:rsidP="00A81918">
      <w:pPr>
        <w:spacing w:before="175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menete</w:t>
      </w:r>
    </w:p>
    <w:p w14:paraId="0BC7A627" w14:textId="77777777" w:rsidR="0024702C" w:rsidRPr="00CD3325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rPr>
          <w:spacing w:val="-8"/>
        </w:rPr>
        <w:t>A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napirendi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pontokat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a</w:t>
      </w:r>
      <w:r w:rsidRPr="00CD3325">
        <w:rPr>
          <w:spacing w:val="4"/>
        </w:rPr>
        <w:t xml:space="preserve"> </w:t>
      </w:r>
      <w:r w:rsidRPr="00CD3325">
        <w:rPr>
          <w:spacing w:val="-8"/>
        </w:rPr>
        <w:t>Bizottság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sorban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tárgyalja,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azokat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a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levezető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elnök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nyitja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meg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és</w:t>
      </w:r>
      <w:r w:rsidRPr="00CD3325">
        <w:rPr>
          <w:spacing w:val="-3"/>
        </w:rPr>
        <w:t xml:space="preserve"> </w:t>
      </w:r>
      <w:r w:rsidRPr="00CD3325">
        <w:rPr>
          <w:spacing w:val="-8"/>
        </w:rPr>
        <w:t>zárja</w:t>
      </w:r>
    </w:p>
    <w:p w14:paraId="053DEFD4" w14:textId="77777777" w:rsidR="0024702C" w:rsidRPr="00CD3325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CD3325">
        <w:rPr>
          <w:rFonts w:ascii="Garamond" w:hAnsi="Garamond"/>
          <w:spacing w:val="-5"/>
        </w:rPr>
        <w:t>le.</w:t>
      </w:r>
    </w:p>
    <w:p w14:paraId="0EF8A318" w14:textId="76D27E71" w:rsidR="000419B9" w:rsidRPr="00CD3325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CD3325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>a Bizottság ügyrendje másként nem rendelkezik.</w:t>
      </w:r>
    </w:p>
    <w:p w14:paraId="1A0ED81F" w14:textId="00C28E1F" w:rsidR="00470D39" w:rsidRPr="00CD3325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CD3325">
        <w:t>A Bizottság személyi kérdésekben kétharmados többségű, titkos szavazással szavaz.</w:t>
      </w:r>
    </w:p>
    <w:p w14:paraId="56A77B10" w14:textId="77777777" w:rsidR="0083562A" w:rsidRPr="00CD3325" w:rsidRDefault="0083562A" w:rsidP="00444B96">
      <w:pPr>
        <w:rPr>
          <w:b/>
        </w:rPr>
      </w:pPr>
    </w:p>
    <w:p w14:paraId="2CD6FB11" w14:textId="4ADE8BD6" w:rsidR="0024702C" w:rsidRPr="00CD3325" w:rsidRDefault="0024702C" w:rsidP="00A81918">
      <w:pPr>
        <w:jc w:val="center"/>
        <w:rPr>
          <w:b/>
        </w:rPr>
      </w:pPr>
      <w:r w:rsidRPr="00CD3325">
        <w:rPr>
          <w:b/>
        </w:rPr>
        <w:t>9.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4E6A873A" w14:textId="77777777" w:rsidR="0024702C" w:rsidRPr="00CD3325" w:rsidRDefault="0024702C" w:rsidP="00A81918">
      <w:pPr>
        <w:spacing w:before="176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dokumentálása</w:t>
      </w:r>
    </w:p>
    <w:p w14:paraId="67D2A3EB" w14:textId="78D832F6" w:rsidR="0024702C" w:rsidRPr="00CD3325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CD3325">
        <w:t>A</w:t>
      </w:r>
      <w:r w:rsidRPr="00CD3325">
        <w:rPr>
          <w:spacing w:val="-15"/>
        </w:rPr>
        <w:t xml:space="preserve"> </w:t>
      </w:r>
      <w:r w:rsidRPr="00CD3325">
        <w:t>Bizottság</w:t>
      </w:r>
      <w:r w:rsidRPr="00CD3325">
        <w:rPr>
          <w:spacing w:val="-15"/>
        </w:rPr>
        <w:t xml:space="preserve"> </w:t>
      </w:r>
      <w:r w:rsidRPr="00CD3325">
        <w:t>üléseiről</w:t>
      </w:r>
      <w:r w:rsidRPr="00CD3325">
        <w:rPr>
          <w:spacing w:val="-15"/>
        </w:rPr>
        <w:t xml:space="preserve"> </w:t>
      </w:r>
      <w:r w:rsidRPr="00CD3325">
        <w:t>hangfelvételt</w:t>
      </w:r>
      <w:r w:rsidRPr="00CD3325">
        <w:rPr>
          <w:spacing w:val="-15"/>
        </w:rPr>
        <w:t xml:space="preserve"> </w:t>
      </w:r>
      <w:r w:rsidRPr="00CD3325">
        <w:t>kell</w:t>
      </w:r>
      <w:r w:rsidRPr="00CD3325">
        <w:rPr>
          <w:spacing w:val="-15"/>
        </w:rPr>
        <w:t xml:space="preserve"> </w:t>
      </w:r>
      <w:r w:rsidRPr="00CD3325">
        <w:t>készíteni;</w:t>
      </w:r>
      <w:r w:rsidRPr="00CD3325">
        <w:rPr>
          <w:spacing w:val="-15"/>
        </w:rPr>
        <w:t xml:space="preserve"> </w:t>
      </w:r>
      <w:r w:rsidRPr="00CD3325">
        <w:t>ez</w:t>
      </w:r>
      <w:r w:rsidRPr="00CD3325">
        <w:rPr>
          <w:spacing w:val="-15"/>
        </w:rPr>
        <w:t xml:space="preserve"> </w:t>
      </w:r>
      <w:r w:rsidRPr="00CD3325">
        <w:t>egyben</w:t>
      </w:r>
      <w:r w:rsidRPr="00CD3325">
        <w:rPr>
          <w:spacing w:val="-15"/>
        </w:rPr>
        <w:t xml:space="preserve"> </w:t>
      </w:r>
      <w:r w:rsidRPr="00CD3325">
        <w:t>jegyzőkönyvként</w:t>
      </w:r>
      <w:r w:rsidRPr="00CD3325">
        <w:rPr>
          <w:spacing w:val="-15"/>
        </w:rPr>
        <w:t xml:space="preserve"> </w:t>
      </w:r>
      <w:r w:rsidRPr="00CD3325">
        <w:t>is</w:t>
      </w:r>
      <w:r w:rsidRPr="00CD3325">
        <w:rPr>
          <w:spacing w:val="-15"/>
        </w:rPr>
        <w:t xml:space="preserve"> </w:t>
      </w:r>
      <w:r w:rsidRPr="00CD3325">
        <w:t xml:space="preserve">szolgál. </w:t>
      </w:r>
      <w:r w:rsidRPr="00CD3325">
        <w:rPr>
          <w:spacing w:val="-2"/>
        </w:rPr>
        <w:t>A</w:t>
      </w:r>
      <w:r w:rsidRPr="00CD3325">
        <w:rPr>
          <w:spacing w:val="-15"/>
        </w:rPr>
        <w:t xml:space="preserve"> </w:t>
      </w:r>
      <w:r w:rsidRPr="00CD3325">
        <w:rPr>
          <w:spacing w:val="-2"/>
        </w:rPr>
        <w:t>hangfelvételnek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tartalmaznia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kell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az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ülés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helyét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és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időpontját,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a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napirendi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pontokat,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az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összes, ülésen</w:t>
      </w:r>
      <w:r w:rsidRPr="00CD3325">
        <w:t xml:space="preserve"> elhangzott felszólalást, a megvitatott kérdésekben hozott határozatokat és a szavazati arányokat. </w:t>
      </w:r>
    </w:p>
    <w:p w14:paraId="3837413C" w14:textId="67A7CD03" w:rsidR="00A81918" w:rsidRPr="00CD3325" w:rsidRDefault="0024702C" w:rsidP="003055EE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CD3325">
        <w:rPr>
          <w:spacing w:val="-4"/>
        </w:rPr>
        <w:t>A</w:t>
      </w:r>
      <w:r w:rsidRPr="00CD3325">
        <w:rPr>
          <w:spacing w:val="-5"/>
        </w:rPr>
        <w:t xml:space="preserve">z ülésről </w:t>
      </w:r>
      <w:r w:rsidRPr="00CD3325">
        <w:rPr>
          <w:spacing w:val="-4"/>
        </w:rPr>
        <w:t>írásos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emlékeztetőt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kell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készíteni,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amelyet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>a levezető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>elnök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és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egy,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 xml:space="preserve">az ülésen </w:t>
      </w:r>
      <w:r w:rsidRPr="00CD3325">
        <w:t>felkért személy hitelesít.</w:t>
      </w:r>
    </w:p>
    <w:p w14:paraId="75FC2842" w14:textId="593BCA7C" w:rsidR="005D0888" w:rsidRPr="00CD3325" w:rsidRDefault="007F35C7" w:rsidP="001D3A04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CD3325"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sectPr w:rsidR="005D0888" w:rsidRPr="00CD3325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0F2F" w14:textId="77777777" w:rsidR="005A26A1" w:rsidRDefault="005A26A1" w:rsidP="00660FE7">
      <w:pPr>
        <w:spacing w:after="0" w:line="240" w:lineRule="auto"/>
      </w:pPr>
      <w:r>
        <w:separator/>
      </w:r>
    </w:p>
  </w:endnote>
  <w:endnote w:type="continuationSeparator" w:id="0">
    <w:p w14:paraId="6B25246B" w14:textId="77777777" w:rsidR="005A26A1" w:rsidRDefault="005A26A1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BB54" w14:textId="77777777" w:rsidR="005A26A1" w:rsidRDefault="005A26A1" w:rsidP="00660FE7">
      <w:pPr>
        <w:spacing w:after="0" w:line="240" w:lineRule="auto"/>
      </w:pPr>
      <w:r>
        <w:separator/>
      </w:r>
    </w:p>
  </w:footnote>
  <w:footnote w:type="continuationSeparator" w:id="0">
    <w:p w14:paraId="5BDFCE4A" w14:textId="77777777" w:rsidR="005A26A1" w:rsidRDefault="005A26A1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766F3554" w:rsidR="004813F8" w:rsidRPr="004813F8" w:rsidRDefault="00103B7C" w:rsidP="006B5E8F">
    <w:pPr>
      <w:pStyle w:val="lfej"/>
      <w:spacing w:before="120" w:after="360"/>
      <w:jc w:val="right"/>
      <w:rPr>
        <w:sz w:val="22"/>
        <w:szCs w:val="22"/>
      </w:rPr>
    </w:pPr>
    <w:r w:rsidRPr="00CD3325">
      <w:rPr>
        <w:smallCaps/>
        <w:sz w:val="32"/>
        <w:szCs w:val="32"/>
      </w:rPr>
      <w:t>Szervezetfejlesztési</w:t>
    </w:r>
    <w:r w:rsidR="001A5071">
      <w:rPr>
        <w:smallCaps/>
        <w:sz w:val="32"/>
        <w:szCs w:val="32"/>
      </w:rPr>
      <w:t xml:space="preserve"> 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92C"/>
    <w:multiLevelType w:val="hybridMultilevel"/>
    <w:tmpl w:val="B202828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3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5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7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72AD"/>
    <w:multiLevelType w:val="hybridMultilevel"/>
    <w:tmpl w:val="422C25D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0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1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3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723B"/>
    <w:multiLevelType w:val="hybridMultilevel"/>
    <w:tmpl w:val="3FA63CC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F40C4"/>
    <w:multiLevelType w:val="hybridMultilevel"/>
    <w:tmpl w:val="AB50AE80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942DE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B2453"/>
    <w:multiLevelType w:val="hybridMultilevel"/>
    <w:tmpl w:val="55FC31D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7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28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5"/>
  </w:num>
  <w:num w:numId="2" w16cid:durableId="1684165533">
    <w:abstractNumId w:val="6"/>
  </w:num>
  <w:num w:numId="3" w16cid:durableId="1875078246">
    <w:abstractNumId w:val="27"/>
  </w:num>
  <w:num w:numId="4" w16cid:durableId="244070446">
    <w:abstractNumId w:val="9"/>
  </w:num>
  <w:num w:numId="5" w16cid:durableId="1719351450">
    <w:abstractNumId w:val="26"/>
  </w:num>
  <w:num w:numId="6" w16cid:durableId="1274701870">
    <w:abstractNumId w:val="4"/>
  </w:num>
  <w:num w:numId="7" w16cid:durableId="1714576611">
    <w:abstractNumId w:val="12"/>
  </w:num>
  <w:num w:numId="8" w16cid:durableId="1434201079">
    <w:abstractNumId w:val="28"/>
  </w:num>
  <w:num w:numId="9" w16cid:durableId="231548084">
    <w:abstractNumId w:val="19"/>
  </w:num>
  <w:num w:numId="10" w16cid:durableId="1821343374">
    <w:abstractNumId w:val="3"/>
  </w:num>
  <w:num w:numId="11" w16cid:durableId="1790273454">
    <w:abstractNumId w:val="10"/>
  </w:num>
  <w:num w:numId="12" w16cid:durableId="1275286826">
    <w:abstractNumId w:val="24"/>
  </w:num>
  <w:num w:numId="13" w16cid:durableId="1969318137">
    <w:abstractNumId w:val="2"/>
  </w:num>
  <w:num w:numId="14" w16cid:durableId="816264961">
    <w:abstractNumId w:val="25"/>
  </w:num>
  <w:num w:numId="15" w16cid:durableId="950818622">
    <w:abstractNumId w:val="5"/>
  </w:num>
  <w:num w:numId="16" w16cid:durableId="574975438">
    <w:abstractNumId w:val="16"/>
  </w:num>
  <w:num w:numId="17" w16cid:durableId="343828730">
    <w:abstractNumId w:val="1"/>
  </w:num>
  <w:num w:numId="18" w16cid:durableId="654186554">
    <w:abstractNumId w:val="17"/>
  </w:num>
  <w:num w:numId="19" w16cid:durableId="116728540">
    <w:abstractNumId w:val="20"/>
  </w:num>
  <w:num w:numId="20" w16cid:durableId="147481121">
    <w:abstractNumId w:val="22"/>
  </w:num>
  <w:num w:numId="21" w16cid:durableId="646276480">
    <w:abstractNumId w:val="13"/>
  </w:num>
  <w:num w:numId="22" w16cid:durableId="341401865">
    <w:abstractNumId w:val="23"/>
  </w:num>
  <w:num w:numId="23" w16cid:durableId="416904022">
    <w:abstractNumId w:val="7"/>
  </w:num>
  <w:num w:numId="24" w16cid:durableId="1692678365">
    <w:abstractNumId w:val="11"/>
  </w:num>
  <w:num w:numId="25" w16cid:durableId="1410812297">
    <w:abstractNumId w:val="18"/>
  </w:num>
  <w:num w:numId="26" w16cid:durableId="722097692">
    <w:abstractNumId w:val="8"/>
  </w:num>
  <w:num w:numId="27" w16cid:durableId="2132899886">
    <w:abstractNumId w:val="21"/>
  </w:num>
  <w:num w:numId="28" w16cid:durableId="244262547">
    <w:abstractNumId w:val="0"/>
  </w:num>
  <w:num w:numId="29" w16cid:durableId="1664238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0738D"/>
    <w:rsid w:val="000419B9"/>
    <w:rsid w:val="00095F0E"/>
    <w:rsid w:val="000E68BD"/>
    <w:rsid w:val="00103B7C"/>
    <w:rsid w:val="00116442"/>
    <w:rsid w:val="0013326C"/>
    <w:rsid w:val="00136C26"/>
    <w:rsid w:val="0018324B"/>
    <w:rsid w:val="00192A21"/>
    <w:rsid w:val="00194939"/>
    <w:rsid w:val="001A01A6"/>
    <w:rsid w:val="001A5071"/>
    <w:rsid w:val="001B23F4"/>
    <w:rsid w:val="001B2632"/>
    <w:rsid w:val="001D3A04"/>
    <w:rsid w:val="001E6044"/>
    <w:rsid w:val="002319BD"/>
    <w:rsid w:val="00233F1A"/>
    <w:rsid w:val="0024702C"/>
    <w:rsid w:val="00261CD7"/>
    <w:rsid w:val="00264DD9"/>
    <w:rsid w:val="00274BA3"/>
    <w:rsid w:val="002851CE"/>
    <w:rsid w:val="002E54F6"/>
    <w:rsid w:val="002F7560"/>
    <w:rsid w:val="002F7633"/>
    <w:rsid w:val="003055EE"/>
    <w:rsid w:val="00313AF4"/>
    <w:rsid w:val="0032081E"/>
    <w:rsid w:val="003332FC"/>
    <w:rsid w:val="00356579"/>
    <w:rsid w:val="00380DE8"/>
    <w:rsid w:val="003A0351"/>
    <w:rsid w:val="003C0323"/>
    <w:rsid w:val="00442A1F"/>
    <w:rsid w:val="00444B96"/>
    <w:rsid w:val="004457D9"/>
    <w:rsid w:val="00470D39"/>
    <w:rsid w:val="004813F8"/>
    <w:rsid w:val="00493E23"/>
    <w:rsid w:val="004A4106"/>
    <w:rsid w:val="004B3359"/>
    <w:rsid w:val="004B4070"/>
    <w:rsid w:val="004C0D3F"/>
    <w:rsid w:val="004C4D22"/>
    <w:rsid w:val="004D122B"/>
    <w:rsid w:val="004D6D92"/>
    <w:rsid w:val="004E273B"/>
    <w:rsid w:val="0052484E"/>
    <w:rsid w:val="00527FAA"/>
    <w:rsid w:val="00566635"/>
    <w:rsid w:val="00577934"/>
    <w:rsid w:val="00583742"/>
    <w:rsid w:val="00583CEA"/>
    <w:rsid w:val="005841B3"/>
    <w:rsid w:val="005854FE"/>
    <w:rsid w:val="005A26A1"/>
    <w:rsid w:val="005B3CBA"/>
    <w:rsid w:val="005D0888"/>
    <w:rsid w:val="00601573"/>
    <w:rsid w:val="006021B7"/>
    <w:rsid w:val="00660FE7"/>
    <w:rsid w:val="00675ECD"/>
    <w:rsid w:val="006B5E8F"/>
    <w:rsid w:val="006E4855"/>
    <w:rsid w:val="007008F0"/>
    <w:rsid w:val="00711628"/>
    <w:rsid w:val="00712A7F"/>
    <w:rsid w:val="00782B19"/>
    <w:rsid w:val="007F35C7"/>
    <w:rsid w:val="00800F10"/>
    <w:rsid w:val="00831E5E"/>
    <w:rsid w:val="0083562A"/>
    <w:rsid w:val="00853E4C"/>
    <w:rsid w:val="00867180"/>
    <w:rsid w:val="00871E1A"/>
    <w:rsid w:val="00883F1D"/>
    <w:rsid w:val="008B204E"/>
    <w:rsid w:val="008B27A0"/>
    <w:rsid w:val="008C5F14"/>
    <w:rsid w:val="008D4213"/>
    <w:rsid w:val="00903F6D"/>
    <w:rsid w:val="00977AFB"/>
    <w:rsid w:val="00985AEF"/>
    <w:rsid w:val="009D3832"/>
    <w:rsid w:val="00A122D3"/>
    <w:rsid w:val="00A14397"/>
    <w:rsid w:val="00A32D85"/>
    <w:rsid w:val="00A3759A"/>
    <w:rsid w:val="00A37FBD"/>
    <w:rsid w:val="00A81918"/>
    <w:rsid w:val="00A83F05"/>
    <w:rsid w:val="00A923C4"/>
    <w:rsid w:val="00AA2838"/>
    <w:rsid w:val="00AC2733"/>
    <w:rsid w:val="00AF39D9"/>
    <w:rsid w:val="00AF7E59"/>
    <w:rsid w:val="00B120D6"/>
    <w:rsid w:val="00B90075"/>
    <w:rsid w:val="00BB6606"/>
    <w:rsid w:val="00BF29C4"/>
    <w:rsid w:val="00BF6FEC"/>
    <w:rsid w:val="00C16A45"/>
    <w:rsid w:val="00C45AAA"/>
    <w:rsid w:val="00C502F6"/>
    <w:rsid w:val="00C54BF4"/>
    <w:rsid w:val="00C710B9"/>
    <w:rsid w:val="00C84830"/>
    <w:rsid w:val="00C85B47"/>
    <w:rsid w:val="00C8673E"/>
    <w:rsid w:val="00CC374D"/>
    <w:rsid w:val="00CD3325"/>
    <w:rsid w:val="00D1434B"/>
    <w:rsid w:val="00D8366A"/>
    <w:rsid w:val="00DB098C"/>
    <w:rsid w:val="00DB12C2"/>
    <w:rsid w:val="00DD3282"/>
    <w:rsid w:val="00E03AFF"/>
    <w:rsid w:val="00E24517"/>
    <w:rsid w:val="00E3594A"/>
    <w:rsid w:val="00E74EA1"/>
    <w:rsid w:val="00E94EC6"/>
    <w:rsid w:val="00EA7D70"/>
    <w:rsid w:val="00ED3EDB"/>
    <w:rsid w:val="00F71A9D"/>
    <w:rsid w:val="00FB2FB5"/>
    <w:rsid w:val="00FB5C01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  <w:style w:type="paragraph" w:styleId="Vltozat">
    <w:name w:val="Revision"/>
    <w:hidden/>
    <w:uiPriority w:val="99"/>
    <w:semiHidden/>
    <w:rsid w:val="00E94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30c4d77cffb2af1fce06312726267e02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d03a8b8e1c667761645756b05926ceb8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EBB26-666C-4BBF-8BEC-907240D89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675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108</cp:revision>
  <dcterms:created xsi:type="dcterms:W3CDTF">2025-09-13T09:25:00Z</dcterms:created>
  <dcterms:modified xsi:type="dcterms:W3CDTF">2026-06-01T14:58:00Z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