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0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201420" cy="1214120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960" cy="1213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5pt;height:95.5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4070" cy="408305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320" cy="407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4pt;height:32.05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</w:t>
      </w:r>
      <w:r>
        <w:rPr>
          <w:rFonts w:cs="Times New Roman" w:ascii="Times New Roman" w:hAnsi="Times New Roman"/>
          <w:b/>
          <w:color w:val="00000A"/>
          <w:sz w:val="20"/>
          <w:lang w:eastAsia="zh-CN"/>
        </w:rPr>
        <w:t>2</w:t>
      </w:r>
      <w:r>
        <w:rPr>
          <w:rFonts w:cs="Times New Roman" w:ascii="Times New Roman" w:hAnsi="Times New Roman"/>
          <w:b/>
          <w:sz w:val="20"/>
        </w:rPr>
        <w:t>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202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eastAsia="zh-CN"/>
        </w:rPr>
        <w:t>2</w:t>
      </w:r>
      <w:r>
        <w:rPr>
          <w:rFonts w:eastAsia="PMingLiU" w:cs="Times New Roman" w:ascii="Garamond" w:hAnsi="Garamond"/>
          <w:b/>
          <w:bCs/>
          <w:szCs w:val="24"/>
        </w:rPr>
        <w:t xml:space="preserve">. </w:t>
      </w:r>
      <w:r>
        <w:rPr>
          <w:rFonts w:eastAsia="PMingLiU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szeptember</w:t>
      </w:r>
      <w:r>
        <w:rPr>
          <w:rFonts w:eastAsia="PMingLiU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 xml:space="preserve"> 13-á</w:t>
      </w:r>
      <w:r>
        <w:rPr>
          <w:rFonts w:eastAsia="PMingLiU" w:cs="Times New Roman" w:ascii="Garamond" w:hAnsi="Garamond"/>
          <w:b/>
          <w:bCs/>
          <w:szCs w:val="24"/>
        </w:rPr>
        <w:t>n</w:t>
      </w:r>
      <w:r>
        <w:rPr>
          <w:rFonts w:cs="Times New Roman" w:ascii="Garamond" w:hAnsi="Garamond"/>
          <w:b/>
          <w:bCs/>
          <w:szCs w:val="24"/>
        </w:rPr>
        <w:t xml:space="preserve"> (</w:t>
      </w:r>
      <w:r>
        <w:rPr>
          <w:rFonts w:eastAsia="Times New Roman" w:cs="Times New Roman" w:ascii="Garamond" w:hAnsi="Garamond"/>
          <w:b/>
          <w:bCs/>
          <w:color w:val="00000A"/>
          <w:kern w:val="0"/>
          <w:sz w:val="24"/>
          <w:szCs w:val="24"/>
          <w:lang w:val="hu-HU" w:eastAsia="zh-CN" w:bidi="ar-SA"/>
        </w:rPr>
        <w:t>kedden</w:t>
      </w:r>
      <w:r>
        <w:rPr>
          <w:rFonts w:cs="Times New Roman" w:ascii="Garamond" w:hAnsi="Garamond"/>
          <w:b/>
          <w:bCs/>
          <w:szCs w:val="24"/>
        </w:rPr>
        <w:t>) 18:00 órakor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 xml:space="preserve">tartandó rendes </w:t>
      </w:r>
      <w:r>
        <w:rPr>
          <w:rFonts w:cs="Times New Roman" w:ascii="Garamond" w:hAnsi="Garamond"/>
          <w:b/>
          <w:bCs/>
          <w:szCs w:val="24"/>
        </w:rPr>
        <w:t>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1117 Budapest, Pázmány Péter stny. 1/A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suppressAutoHyphens w:val="false"/>
        <w:spacing w:lineRule="auto" w:line="360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  <w:szCs w:val="24"/>
          <w:lang w:eastAsia="hu-HU"/>
        </w:rPr>
        <w:t>1) Bejelentések</w:t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  <w:szCs w:val="24"/>
          <w:lang w:eastAsia="hu-HU"/>
        </w:rPr>
        <w:t>2) Beszámolók</w:t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  <w:szCs w:val="24"/>
          <w:lang w:eastAsia="hu-HU"/>
        </w:rPr>
        <w:t>3) Személyi kérdések</w:t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eastAsia="Times New Roman" w:cs="Times New Roman"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kern w:val="0"/>
          <w:sz w:val="23"/>
          <w:szCs w:val="24"/>
          <w:lang w:val="hu-HU" w:eastAsia="hu-HU" w:bidi="ar-SA"/>
        </w:rPr>
        <w:t>4</w:t>
      </w:r>
      <w:r>
        <w:rPr>
          <w:rFonts w:cs="Times New Roman"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  <w:szCs w:val="24"/>
          <w:lang w:eastAsia="hu-HU"/>
        </w:rPr>
        <w:t>) Gazdasági ügyek</w:t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eastAsia="Times New Roman" w:cs="Times New Roman"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kern w:val="0"/>
          <w:sz w:val="23"/>
          <w:szCs w:val="24"/>
          <w:lang w:val="hu-HU" w:eastAsia="hu-HU" w:bidi="ar-SA"/>
        </w:rPr>
        <w:t>5</w:t>
      </w:r>
      <w:r>
        <w:rPr>
          <w:rFonts w:cs="Times New Roman"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  <w:szCs w:val="24"/>
          <w:lang w:eastAsia="hu-HU"/>
        </w:rPr>
        <w:t>) Egyebek</w:t>
      </w:r>
      <w:r>
        <w:rPr>
          <w:rFonts w:cs="Times New Roman" w:ascii="Garamond" w:hAnsi="Garamond"/>
          <w:szCs w:val="24"/>
          <w:lang w:eastAsia="hu-HU"/>
        </w:rPr>
        <w:t xml:space="preserve"> </w:t>
      </w:r>
    </w:p>
    <w:p>
      <w:pPr>
        <w:pStyle w:val="Normal"/>
        <w:suppressAutoHyphens w:val="false"/>
        <w:spacing w:lineRule="auto" w:line="36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>Budapest, 202</w:t>
      </w:r>
      <w:r>
        <w:rPr>
          <w:rFonts w:eastAsia="PMingLiU" w:cs="Times New Roman" w:ascii="Garamond" w:hAnsi="Garamond"/>
          <w:color w:val="00000A"/>
          <w:sz w:val="24"/>
          <w:szCs w:val="24"/>
          <w:lang w:eastAsia="zh-CN"/>
        </w:rPr>
        <w:t>2</w:t>
      </w:r>
      <w:r>
        <w:rPr>
          <w:rFonts w:eastAsia="PMingLiU" w:cs="Times New Roman" w:ascii="Garamond" w:hAnsi="Garamond"/>
          <w:szCs w:val="24"/>
        </w:rPr>
        <w:t xml:space="preserve">. </w:t>
      </w:r>
      <w:r>
        <w:rPr>
          <w:rFonts w:eastAsia="Times New Roman" w:cs="H-Times New Roman"/>
          <w:color w:val="00000A"/>
          <w:kern w:val="0"/>
          <w:sz w:val="24"/>
          <w:szCs w:val="20"/>
          <w:lang w:val="hu-HU" w:eastAsia="zh-CN" w:bidi="ar-SA"/>
        </w:rPr>
        <w:t>augusztus 30.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80745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8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25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-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ell MT">
    <w:charset w:val="ee"/>
    <w:family w:val="roman"/>
    <w:pitch w:val="variable"/>
  </w:font>
  <w:font w:name="Garamond">
    <w:charset w:val="ee"/>
    <w:family w:val="roman"/>
    <w:pitch w:val="variable"/>
  </w:font>
  <w:font w:name="Segoe UI Historic">
    <w:altName w:val="Segoe UI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H-Times New Roman" w:hAnsi="H-Times New Roman" w:eastAsia="Times New Roman" w:cs="H-Times New Roman"/>
      <w:color w:val="00000A"/>
      <w:kern w:val="0"/>
      <w:sz w:val="24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 w:customStyle="1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sllb" w:customStyle="1">
    <w:name w:val="Élőfej és élőláb"/>
    <w:basedOn w:val="Normal"/>
    <w:qFormat/>
    <w:pPr/>
    <w:rPr/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LibreOffice/7.0.4.2$Windows_X86_64 LibreOffice_project/dcf040e67528d9187c66b2379df5ea4407429775</Application>
  <AppVersion>15.0000</AppVersion>
  <Pages>1</Pages>
  <Words>89</Words>
  <Characters>620</Characters>
  <CharactersWithSpaces>687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2021-11-23T14:48:00Z</dcterms:created>
  <dc:creator>irodavezeto</dc:creator>
  <dc:description/>
  <dc:language>hu-HU</dc:language>
  <cp:lastModifiedBy/>
  <cp:lastPrinted>2012-09-23T21:34:00Z</cp:lastPrinted>
  <dcterms:modified xsi:type="dcterms:W3CDTF">2022-08-30T14:22:46Z</dcterms:modified>
  <cp:revision>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