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0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5pt;height:95.3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5pt;height:31.9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</w:t>
      </w:r>
      <w:r>
        <w:rPr>
          <w:rFonts w:cs="Times New Roman" w:ascii="Times New Roman" w:hAnsi="Times New Roman"/>
          <w:b/>
          <w:color w:val="00000A"/>
          <w:sz w:val="20"/>
          <w:lang w:eastAsia="zh-CN"/>
        </w:rPr>
        <w:t>2</w:t>
      </w:r>
      <w:r>
        <w:rPr>
          <w:rFonts w:cs="Times New Roman" w:ascii="Times New Roman" w:hAnsi="Times New Roman"/>
          <w:b/>
          <w:sz w:val="20"/>
        </w:rPr>
        <w:t>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1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>202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b/>
          <w:bCs/>
          <w:szCs w:val="24"/>
        </w:rPr>
        <w:t xml:space="preserve">. </w:t>
      </w:r>
      <w:r>
        <w:rPr>
          <w:rFonts w:eastAsia="PMingLiU" w:cs="Times New Roman" w:ascii="Garamond" w:hAnsi="Garamond"/>
          <w:b/>
          <w:bCs/>
          <w:color w:val="00000A"/>
          <w:sz w:val="24"/>
          <w:szCs w:val="24"/>
          <w:lang w:eastAsia="zh-CN"/>
        </w:rPr>
        <w:t>február 15</w:t>
      </w:r>
      <w:r>
        <w:rPr>
          <w:rFonts w:eastAsia="PMingLiU" w:cs="Times New Roman" w:ascii="Garamond" w:hAnsi="Garamond"/>
          <w:b/>
          <w:bCs/>
          <w:szCs w:val="24"/>
        </w:rPr>
        <w:t>-én</w:t>
      </w:r>
      <w:r>
        <w:rPr>
          <w:rFonts w:cs="Times New Roman" w:ascii="Garamond" w:hAnsi="Garamond"/>
          <w:b/>
          <w:bCs/>
          <w:szCs w:val="24"/>
        </w:rPr>
        <w:t xml:space="preserve"> (kedden) 18:00 órakor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tartandó rendes </w:t>
      </w:r>
      <w:r>
        <w:rPr>
          <w:rFonts w:cs="Times New Roman" w:ascii="Garamond" w:hAnsi="Garamond"/>
          <w:b/>
          <w:bCs/>
          <w:szCs w:val="24"/>
        </w:rPr>
        <w:t>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1117 Budapest, Pázmány Péter stny. 1/A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suppressAutoHyphens w:val="false"/>
        <w:spacing w:lineRule="auto" w:line="360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1) Bejelentések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2) Beszámolók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3) Személyi kérdések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  <w:t>4) Gazdasági ügyek</w:t>
      </w:r>
    </w:p>
    <w:p>
      <w:pPr>
        <w:pStyle w:val="Normal"/>
        <w:suppressAutoHyphens w:val="false"/>
        <w:spacing w:lineRule="auto" w:line="360"/>
        <w:ind w:left="708" w:hanging="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color w:val="00000A"/>
          <w:sz w:val="24"/>
          <w:szCs w:val="24"/>
          <w:lang w:eastAsia="hu-HU"/>
        </w:rPr>
        <w:t>5</w:t>
      </w:r>
      <w:r>
        <w:rPr>
          <w:rFonts w:cs="Times New Roman" w:ascii="Garamond" w:hAnsi="Garamond"/>
          <w:szCs w:val="24"/>
          <w:lang w:eastAsia="hu-HU"/>
        </w:rPr>
        <w:t>) Egyebek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>Budapest, 202</w:t>
      </w:r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2</w:t>
      </w:r>
      <w:r>
        <w:rPr>
          <w:rFonts w:eastAsia="PMingLiU" w:cs="Times New Roman" w:ascii="Garamond" w:hAnsi="Garamond"/>
          <w:szCs w:val="24"/>
        </w:rPr>
        <w:t xml:space="preserve">. </w:t>
      </w:r>
      <w:bookmarkStart w:id="0" w:name="_GoBack"/>
      <w:bookmarkEnd w:id="0"/>
      <w:r>
        <w:rPr>
          <w:rFonts w:eastAsia="PMingLiU" w:cs="Times New Roman" w:ascii="Garamond" w:hAnsi="Garamond"/>
          <w:color w:val="00000A"/>
          <w:sz w:val="24"/>
          <w:szCs w:val="24"/>
          <w:lang w:eastAsia="zh-CN"/>
        </w:rPr>
        <w:t>február 1</w:t>
      </w:r>
      <w:r>
        <w:rPr>
          <w:rFonts w:eastAsia="PMingLiU" w:cs="Times New Roman" w:ascii="Garamond" w:hAnsi="Garamond"/>
          <w:szCs w:val="24"/>
        </w:rPr>
        <w:t>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1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H-Times New Roman" w:hAnsi="H-Times New Roman" w:cs="H-Times New Roman" w:eastAsia="Times New Roman"/>
      <w:color w:val="00000A"/>
      <w:kern w:val="0"/>
      <w:sz w:val="24"/>
      <w:szCs w:val="20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 w:customStyle="1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sllb" w:customStyle="1">
    <w:name w:val="Élőfej és élőláb"/>
    <w:basedOn w:val="Normal"/>
    <w:qFormat/>
    <w:pPr/>
    <w:rPr/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LibreOffice/7.0.4.2$Windows_X86_64 LibreOffice_project/dcf040e67528d9187c66b2379df5ea4407429775</Application>
  <AppVersion>15.0000</AppVersion>
  <Pages>1</Pages>
  <Words>89</Words>
  <Characters>614</Characters>
  <CharactersWithSpaces>680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2021-11-23T14:48:00Z</dcterms:created>
  <dc:creator>irodavezeto</dc:creator>
  <dc:description/>
  <dc:language>hu-HU</dc:language>
  <cp:lastModifiedBy/>
  <cp:lastPrinted>2012-09-23T21:34:00Z</cp:lastPrinted>
  <dcterms:modified xsi:type="dcterms:W3CDTF">2022-02-01T17:36:29Z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