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5B9BD5" w:themeColor="accent1"/>
        </w:rPr>
        <w:id w:val="72710895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9F2514" w:rsidRDefault="009F2514">
          <w:pPr>
            <w:pStyle w:val="Nincstrkz"/>
            <w:spacing w:before="1540" w:after="240"/>
            <w:jc w:val="center"/>
            <w:rPr>
              <w:color w:val="5B9BD5" w:themeColor="accent1"/>
            </w:rPr>
          </w:pPr>
        </w:p>
        <w:sdt>
          <w:sdtPr>
            <w:rPr>
              <w:rFonts w:asciiTheme="majorHAnsi" w:eastAsiaTheme="majorEastAsia" w:hAnsiTheme="majorHAnsi" w:cstheme="majorBidi"/>
              <w:caps/>
              <w:color w:val="5B9BD5" w:themeColor="accent1"/>
              <w:sz w:val="72"/>
              <w:szCs w:val="72"/>
            </w:rPr>
            <w:alias w:val="Cím"/>
            <w:tag w:val=""/>
            <w:id w:val="1735040861"/>
            <w:placeholder>
              <w:docPart w:val="E54E513DD2B64CAC8EABE5FD86F0F62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9F2514" w:rsidRDefault="00C57B06">
              <w:pPr>
                <w:pStyle w:val="Nincstrkz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>Tudományos és sport referens beszámolója az elte ttk hök küldöttgyűlésének</w:t>
              </w:r>
            </w:p>
          </w:sdtContent>
        </w:sdt>
        <w:sdt>
          <w:sdtPr>
            <w:rPr>
              <w:color w:val="5B9BD5" w:themeColor="accent1"/>
              <w:sz w:val="40"/>
              <w:szCs w:val="40"/>
            </w:rPr>
            <w:alias w:val="Alcím"/>
            <w:tag w:val=""/>
            <w:id w:val="328029620"/>
            <w:placeholder>
              <w:docPart w:val="10FA0CCAB71E4E329DC89616DD8232AA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9F2514" w:rsidRPr="009F2514" w:rsidRDefault="009F2514">
              <w:pPr>
                <w:pStyle w:val="Nincstrkz"/>
                <w:jc w:val="center"/>
                <w:rPr>
                  <w:color w:val="5B9BD5" w:themeColor="accent1"/>
                  <w:sz w:val="40"/>
                  <w:szCs w:val="40"/>
                </w:rPr>
              </w:pPr>
              <w:r w:rsidRPr="009F2514">
                <w:rPr>
                  <w:color w:val="5B9BD5" w:themeColor="accent1"/>
                  <w:sz w:val="40"/>
                  <w:szCs w:val="40"/>
                </w:rPr>
                <w:t>Balga Gábor</w:t>
              </w:r>
            </w:p>
          </w:sdtContent>
        </w:sdt>
        <w:p w:rsidR="009F2514" w:rsidRPr="009F2514" w:rsidRDefault="009F2514">
          <w:pPr>
            <w:pStyle w:val="Nincstrkz"/>
            <w:spacing w:before="480"/>
            <w:jc w:val="center"/>
            <w:rPr>
              <w:color w:val="5B9BD5" w:themeColor="accent1"/>
              <w:sz w:val="30"/>
              <w:szCs w:val="30"/>
            </w:rPr>
          </w:pPr>
          <w:r>
            <w:rPr>
              <w:color w:val="5B9BD5" w:themeColor="accent1"/>
              <w:sz w:val="30"/>
              <w:szCs w:val="30"/>
            </w:rPr>
            <w:t>2018.</w:t>
          </w:r>
          <w:r w:rsidR="00C57B06">
            <w:rPr>
              <w:color w:val="5B9BD5" w:themeColor="accent1"/>
              <w:sz w:val="30"/>
              <w:szCs w:val="30"/>
            </w:rPr>
            <w:t>12</w:t>
          </w:r>
          <w:r>
            <w:rPr>
              <w:color w:val="5B9BD5" w:themeColor="accent1"/>
              <w:sz w:val="30"/>
              <w:szCs w:val="30"/>
            </w:rPr>
            <w:t>.</w:t>
          </w:r>
          <w:r w:rsidR="00C57B06">
            <w:rPr>
              <w:color w:val="5B9BD5" w:themeColor="accent1"/>
              <w:sz w:val="30"/>
              <w:szCs w:val="30"/>
            </w:rPr>
            <w:t>21</w:t>
          </w:r>
          <w:r>
            <w:rPr>
              <w:color w:val="5B9BD5" w:themeColor="accent1"/>
              <w:sz w:val="30"/>
              <w:szCs w:val="30"/>
            </w:rPr>
            <w:t>.-201</w:t>
          </w:r>
          <w:r w:rsidR="00C57B06">
            <w:rPr>
              <w:color w:val="5B9BD5" w:themeColor="accent1"/>
              <w:sz w:val="30"/>
              <w:szCs w:val="30"/>
            </w:rPr>
            <w:t>9</w:t>
          </w:r>
          <w:r>
            <w:rPr>
              <w:color w:val="5B9BD5" w:themeColor="accent1"/>
              <w:sz w:val="30"/>
              <w:szCs w:val="30"/>
            </w:rPr>
            <w:t>.</w:t>
          </w:r>
          <w:r w:rsidR="00C57B06">
            <w:rPr>
              <w:color w:val="5B9BD5" w:themeColor="accent1"/>
              <w:sz w:val="30"/>
              <w:szCs w:val="30"/>
            </w:rPr>
            <w:t>02</w:t>
          </w:r>
          <w:r>
            <w:rPr>
              <w:color w:val="5B9BD5" w:themeColor="accent1"/>
              <w:sz w:val="30"/>
              <w:szCs w:val="30"/>
            </w:rPr>
            <w:t>.</w:t>
          </w:r>
          <w:r w:rsidR="00C57B06">
            <w:rPr>
              <w:color w:val="5B9BD5" w:themeColor="accent1"/>
              <w:sz w:val="30"/>
              <w:szCs w:val="30"/>
            </w:rPr>
            <w:t>12</w:t>
          </w:r>
          <w:r>
            <w:rPr>
              <w:color w:val="5B9BD5" w:themeColor="accent1"/>
              <w:sz w:val="30"/>
              <w:szCs w:val="30"/>
            </w:rPr>
            <w:t>.</w:t>
          </w:r>
        </w:p>
        <w:p w:rsidR="009F2514" w:rsidRDefault="00E72104" w:rsidP="009F2514">
          <w:r w:rsidRPr="00E72104">
            <w:rPr>
              <w:noProof/>
              <w:lang w:eastAsia="hu-HU"/>
            </w:rPr>
            <w:drawing>
              <wp:anchor distT="0" distB="0" distL="114300" distR="114300" simplePos="0" relativeHeight="251660288" behindDoc="0" locked="0" layoutInCell="1" allowOverlap="1" wp14:anchorId="01742216" wp14:editId="5F4C5BE7">
                <wp:simplePos x="0" y="0"/>
                <wp:positionH relativeFrom="margin">
                  <wp:align>center</wp:align>
                </wp:positionH>
                <wp:positionV relativeFrom="paragraph">
                  <wp:posOffset>1231265</wp:posOffset>
                </wp:positionV>
                <wp:extent cx="4514163" cy="1881505"/>
                <wp:effectExtent l="0" t="0" r="1270" b="4445"/>
                <wp:wrapNone/>
                <wp:docPr id="1" name="Kép 1" descr="http://ttkhok.elte.hu/sites/default/files/uj_arculat/ELTE-TTK-HOK-logo-BL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ttkhok.elte.hu/sites/default/files/uj_arculat/ELTE-TTK-HOK-logo-BL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163" cy="188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F2514">
            <w:br w:type="page"/>
          </w:r>
        </w:p>
      </w:sdtContent>
    </w:sdt>
    <w:p w:rsidR="00B75C6A" w:rsidRPr="00B75C6A" w:rsidRDefault="00B75C6A" w:rsidP="009F2514">
      <w:pPr>
        <w:rPr>
          <w:color w:val="5B9BD5" w:themeColor="accent1"/>
          <w:sz w:val="24"/>
          <w:szCs w:val="24"/>
        </w:rPr>
      </w:pPr>
      <w:r>
        <w:rPr>
          <w:color w:val="5B9BD5" w:themeColor="accent1"/>
          <w:sz w:val="24"/>
          <w:szCs w:val="24"/>
        </w:rPr>
        <w:lastRenderedPageBreak/>
        <w:t xml:space="preserve">Először is mindenkinek boldog újévet, illetve sikerekben gazdag félévet kívánok! </w:t>
      </w:r>
    </w:p>
    <w:p w:rsidR="00C57B06" w:rsidRDefault="00C57B06" w:rsidP="009F2514">
      <w:pPr>
        <w:rPr>
          <w:color w:val="5B9BD5" w:themeColor="accent1"/>
          <w:sz w:val="24"/>
          <w:szCs w:val="24"/>
        </w:rPr>
      </w:pPr>
      <w:r>
        <w:rPr>
          <w:color w:val="5B9BD5" w:themeColor="accent1"/>
          <w:sz w:val="24"/>
          <w:szCs w:val="24"/>
        </w:rPr>
        <w:t xml:space="preserve">A vizsgaidőszak miatt az elmúlt másfél hónap nyugalmasabb volt. </w:t>
      </w:r>
    </w:p>
    <w:p w:rsidR="001C6EFE" w:rsidRDefault="00D8688B" w:rsidP="009F2514">
      <w:pPr>
        <w:rPr>
          <w:color w:val="5B9BD5" w:themeColor="accent1"/>
          <w:sz w:val="24"/>
          <w:szCs w:val="24"/>
        </w:rPr>
      </w:pPr>
      <w:r>
        <w:rPr>
          <w:color w:val="5B9BD5" w:themeColor="accent1"/>
          <w:sz w:val="24"/>
          <w:szCs w:val="24"/>
        </w:rPr>
        <w:t>-</w:t>
      </w:r>
      <w:r w:rsidR="00C57B06">
        <w:rPr>
          <w:color w:val="5B9BD5" w:themeColor="accent1"/>
          <w:sz w:val="24"/>
          <w:szCs w:val="24"/>
        </w:rPr>
        <w:t xml:space="preserve">Részt vettem az Educatio kiállításon, ahol tájékoztattam a tanári pálya iránt érdeklődőket. </w:t>
      </w:r>
      <w:r w:rsidR="001C6EFE">
        <w:rPr>
          <w:color w:val="5B9BD5" w:themeColor="accent1"/>
          <w:sz w:val="24"/>
          <w:szCs w:val="24"/>
        </w:rPr>
        <w:t>Sokan voltak, akik természettudományi szakpárok iránt érdeklődtek Bízom benne, hogy idén a tavalyinál több TTK-s tanárszakos hallgatót vesznek fel.</w:t>
      </w:r>
    </w:p>
    <w:p w:rsidR="00EC678D" w:rsidRDefault="00D8688B" w:rsidP="009F2514">
      <w:pPr>
        <w:rPr>
          <w:color w:val="5B9BD5" w:themeColor="accent1"/>
          <w:sz w:val="24"/>
          <w:szCs w:val="24"/>
        </w:rPr>
      </w:pPr>
      <w:r>
        <w:rPr>
          <w:color w:val="5B9BD5" w:themeColor="accent1"/>
          <w:sz w:val="24"/>
          <w:szCs w:val="24"/>
        </w:rPr>
        <w:t>-</w:t>
      </w:r>
      <w:r w:rsidR="001C6EFE">
        <w:rPr>
          <w:color w:val="5B9BD5" w:themeColor="accent1"/>
          <w:sz w:val="24"/>
          <w:szCs w:val="24"/>
        </w:rPr>
        <w:t>Nyílt nap lebonyolításához kerestem hallgatókat, illetve Vigh Patríciával megcsináltuk a HÖK-ös</w:t>
      </w:r>
      <w:r w:rsidR="00EC678D">
        <w:rPr>
          <w:color w:val="5B9BD5" w:themeColor="accent1"/>
          <w:sz w:val="24"/>
          <w:szCs w:val="24"/>
        </w:rPr>
        <w:t xml:space="preserve"> sarkot babzsákokkal és zenével, ahol a látogatók megpihenhettek és kérdezhettek tőlünk. </w:t>
      </w:r>
    </w:p>
    <w:p w:rsidR="00A77E73" w:rsidRDefault="00D8688B" w:rsidP="009F2514">
      <w:pPr>
        <w:rPr>
          <w:color w:val="5B9BD5" w:themeColor="accent1"/>
          <w:sz w:val="24"/>
          <w:szCs w:val="24"/>
        </w:rPr>
      </w:pPr>
      <w:r>
        <w:rPr>
          <w:color w:val="5B9BD5" w:themeColor="accent1"/>
          <w:sz w:val="24"/>
          <w:szCs w:val="24"/>
        </w:rPr>
        <w:t>-</w:t>
      </w:r>
      <w:r w:rsidR="00EC678D">
        <w:rPr>
          <w:color w:val="5B9BD5" w:themeColor="accent1"/>
          <w:sz w:val="24"/>
          <w:szCs w:val="24"/>
        </w:rPr>
        <w:t xml:space="preserve">Február másodikán </w:t>
      </w:r>
      <w:r w:rsidR="00E61082">
        <w:rPr>
          <w:color w:val="5B9BD5" w:themeColor="accent1"/>
          <w:sz w:val="24"/>
          <w:szCs w:val="24"/>
        </w:rPr>
        <w:t>zajlott</w:t>
      </w:r>
      <w:r w:rsidR="00EC678D">
        <w:rPr>
          <w:color w:val="5B9BD5" w:themeColor="accent1"/>
          <w:sz w:val="24"/>
          <w:szCs w:val="24"/>
        </w:rPr>
        <w:t xml:space="preserve"> a TTK-s vizsgatemető, a</w:t>
      </w:r>
      <w:r w:rsidR="00CF3AD0">
        <w:rPr>
          <w:color w:val="5B9BD5" w:themeColor="accent1"/>
          <w:sz w:val="24"/>
          <w:szCs w:val="24"/>
        </w:rPr>
        <w:t xml:space="preserve">mi a Négyeshatos Rákócziban került megrendezésre. </w:t>
      </w:r>
      <w:r w:rsidR="00C31495">
        <w:rPr>
          <w:color w:val="5B9BD5" w:themeColor="accent1"/>
          <w:sz w:val="24"/>
          <w:szCs w:val="24"/>
        </w:rPr>
        <w:t>A buli zökkenőmentes</w:t>
      </w:r>
      <w:r w:rsidR="00A77E73">
        <w:rPr>
          <w:color w:val="5B9BD5" w:themeColor="accent1"/>
          <w:sz w:val="24"/>
          <w:szCs w:val="24"/>
        </w:rPr>
        <w:t xml:space="preserve"> </w:t>
      </w:r>
      <w:r w:rsidR="00490083">
        <w:rPr>
          <w:color w:val="5B9BD5" w:themeColor="accent1"/>
          <w:sz w:val="24"/>
          <w:szCs w:val="24"/>
        </w:rPr>
        <w:t>volt</w:t>
      </w:r>
      <w:r w:rsidR="00A77E73">
        <w:rPr>
          <w:color w:val="5B9BD5" w:themeColor="accent1"/>
          <w:sz w:val="24"/>
          <w:szCs w:val="24"/>
        </w:rPr>
        <w:t xml:space="preserve">, sokan részt vettek az eseményen. A helyszín tulajdonosa is meg volt velünk elégedve. </w:t>
      </w:r>
    </w:p>
    <w:p w:rsidR="00C57B06" w:rsidRDefault="00D8688B" w:rsidP="009F2514">
      <w:pPr>
        <w:rPr>
          <w:color w:val="5B9BD5" w:themeColor="accent1"/>
          <w:sz w:val="24"/>
          <w:szCs w:val="24"/>
        </w:rPr>
      </w:pPr>
      <w:r>
        <w:rPr>
          <w:color w:val="5B9BD5" w:themeColor="accent1"/>
          <w:sz w:val="24"/>
          <w:szCs w:val="24"/>
        </w:rPr>
        <w:t>-</w:t>
      </w:r>
      <w:r w:rsidR="00A77E73">
        <w:rPr>
          <w:color w:val="5B9BD5" w:themeColor="accent1"/>
          <w:sz w:val="24"/>
          <w:szCs w:val="24"/>
        </w:rPr>
        <w:t>Tóth Bálint készített velem interjút, amely vélhetően</w:t>
      </w:r>
      <w:r w:rsidR="00C31495">
        <w:rPr>
          <w:color w:val="5B9BD5" w:themeColor="accent1"/>
          <w:sz w:val="24"/>
          <w:szCs w:val="24"/>
        </w:rPr>
        <w:t xml:space="preserve"> hamarosan</w:t>
      </w:r>
      <w:bookmarkStart w:id="0" w:name="_GoBack"/>
      <w:bookmarkEnd w:id="0"/>
      <w:r w:rsidR="00A77E73">
        <w:rPr>
          <w:color w:val="5B9BD5" w:themeColor="accent1"/>
          <w:sz w:val="24"/>
          <w:szCs w:val="24"/>
        </w:rPr>
        <w:t xml:space="preserve"> meg fog jelenni az ELTE Online-n.</w:t>
      </w:r>
      <w:r w:rsidR="00EC678D">
        <w:rPr>
          <w:color w:val="5B9BD5" w:themeColor="accent1"/>
          <w:sz w:val="24"/>
          <w:szCs w:val="24"/>
        </w:rPr>
        <w:t xml:space="preserve"> </w:t>
      </w:r>
      <w:r w:rsidR="001C6EFE">
        <w:rPr>
          <w:color w:val="5B9BD5" w:themeColor="accent1"/>
          <w:sz w:val="24"/>
          <w:szCs w:val="24"/>
        </w:rPr>
        <w:t xml:space="preserve"> </w:t>
      </w:r>
    </w:p>
    <w:p w:rsidR="00B75C6A" w:rsidRDefault="00B75C6A" w:rsidP="009F2514">
      <w:pPr>
        <w:rPr>
          <w:color w:val="5B9BD5" w:themeColor="accent1"/>
          <w:sz w:val="24"/>
          <w:szCs w:val="24"/>
        </w:rPr>
      </w:pPr>
    </w:p>
    <w:p w:rsidR="00B75C6A" w:rsidRDefault="00B75C6A" w:rsidP="009F2514">
      <w:pPr>
        <w:rPr>
          <w:color w:val="5B9BD5" w:themeColor="accent1"/>
          <w:sz w:val="24"/>
          <w:szCs w:val="24"/>
        </w:rPr>
      </w:pPr>
    </w:p>
    <w:p w:rsidR="00A77E73" w:rsidRDefault="00A77E73" w:rsidP="009F2514">
      <w:pPr>
        <w:rPr>
          <w:color w:val="5B9BD5" w:themeColor="accent1"/>
          <w:sz w:val="24"/>
          <w:szCs w:val="24"/>
        </w:rPr>
      </w:pPr>
      <w:r>
        <w:rPr>
          <w:color w:val="5B9BD5" w:themeColor="accent1"/>
          <w:sz w:val="24"/>
          <w:szCs w:val="24"/>
        </w:rPr>
        <w:t>Köszönöm, hogy elolvastad beszámolómat!</w:t>
      </w:r>
    </w:p>
    <w:p w:rsidR="00A77E73" w:rsidRDefault="00A77E73" w:rsidP="009F2514">
      <w:pPr>
        <w:rPr>
          <w:color w:val="5B9BD5" w:themeColor="accent1"/>
          <w:sz w:val="24"/>
          <w:szCs w:val="24"/>
        </w:rPr>
      </w:pPr>
      <w:r>
        <w:rPr>
          <w:color w:val="5B9BD5" w:themeColor="accent1"/>
          <w:sz w:val="24"/>
          <w:szCs w:val="24"/>
        </w:rPr>
        <w:t xml:space="preserve">A küldöttgyűlés napján térek vissza külföldi utamról, de előreláthatóan részt tudok venni rajta. </w:t>
      </w:r>
    </w:p>
    <w:p w:rsidR="00133783" w:rsidRDefault="00133783" w:rsidP="009F2514">
      <w:pPr>
        <w:rPr>
          <w:color w:val="5B9BD5" w:themeColor="accent1"/>
          <w:sz w:val="24"/>
          <w:szCs w:val="24"/>
        </w:rPr>
      </w:pPr>
      <w:r>
        <w:rPr>
          <w:color w:val="5B9BD5" w:themeColor="accent1"/>
          <w:sz w:val="24"/>
          <w:szCs w:val="24"/>
        </w:rPr>
        <w:t>Ha bármilyen kérdésed, észrevételed volna, akkor keress fel nyugodtan!</w:t>
      </w:r>
    </w:p>
    <w:p w:rsidR="00133783" w:rsidRDefault="00133783" w:rsidP="009F2514">
      <w:pPr>
        <w:rPr>
          <w:color w:val="5B9BD5" w:themeColor="accent1"/>
          <w:sz w:val="24"/>
          <w:szCs w:val="24"/>
        </w:rPr>
      </w:pPr>
    </w:p>
    <w:p w:rsidR="00E72104" w:rsidRDefault="00E72104" w:rsidP="00133783">
      <w:pPr>
        <w:ind w:left="708" w:hanging="708"/>
        <w:rPr>
          <w:color w:val="5B9BD5" w:themeColor="accent1"/>
          <w:sz w:val="24"/>
          <w:szCs w:val="24"/>
        </w:rPr>
      </w:pPr>
    </w:p>
    <w:p w:rsidR="00E72104" w:rsidRDefault="00E72104" w:rsidP="00133783">
      <w:pPr>
        <w:ind w:left="708" w:hanging="708"/>
        <w:rPr>
          <w:color w:val="5B9BD5" w:themeColor="accent1"/>
          <w:sz w:val="24"/>
          <w:szCs w:val="24"/>
        </w:rPr>
      </w:pPr>
    </w:p>
    <w:p w:rsidR="00E72104" w:rsidRDefault="00E72104" w:rsidP="00133783">
      <w:pPr>
        <w:ind w:left="708" w:hanging="708"/>
        <w:rPr>
          <w:color w:val="5B9BD5" w:themeColor="accent1"/>
          <w:sz w:val="24"/>
          <w:szCs w:val="24"/>
        </w:rPr>
      </w:pPr>
    </w:p>
    <w:p w:rsidR="00E72104" w:rsidRDefault="00E72104" w:rsidP="00133783">
      <w:pPr>
        <w:ind w:left="708" w:hanging="708"/>
        <w:rPr>
          <w:color w:val="5B9BD5" w:themeColor="accent1"/>
          <w:sz w:val="24"/>
          <w:szCs w:val="24"/>
        </w:rPr>
      </w:pPr>
      <w:r w:rsidRPr="00E72104">
        <w:rPr>
          <w:noProof/>
          <w:color w:val="5B9BD5" w:themeColor="accent1"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A672B2" wp14:editId="208ADA1A">
                <wp:simplePos x="0" y="0"/>
                <wp:positionH relativeFrom="margin">
                  <wp:align>right</wp:align>
                </wp:positionH>
                <wp:positionV relativeFrom="paragraph">
                  <wp:posOffset>100965</wp:posOffset>
                </wp:positionV>
                <wp:extent cx="2360930" cy="971550"/>
                <wp:effectExtent l="0" t="0" r="635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104" w:rsidRPr="00E72104" w:rsidRDefault="00E72104" w:rsidP="00E72104">
                            <w:pPr>
                              <w:jc w:val="center"/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E72104"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  <w:t>Balga Gábor</w:t>
                            </w:r>
                            <w:r w:rsidRPr="00E72104"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  <w:br/>
                              <w:t xml:space="preserve">Tudományos és sport referens </w:t>
                            </w:r>
                            <w:r w:rsidRPr="00E72104"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  <w:br/>
                              <w:t>Mobil:+3620/5651517</w:t>
                            </w:r>
                            <w:r w:rsidRPr="00E72104"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  <w:br/>
                              <w:t>E-mail: sport@ttkhok.elte.hu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672B2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34.7pt;margin-top:7.95pt;width:185.9pt;height:76.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" fillcolor="white [3212]" stroked="f">
                <v:textbox>
                  <w:txbxContent>
                    <w:p w:rsidR="00E72104" w:rsidRPr="00E72104" w:rsidRDefault="00E72104" w:rsidP="00E72104">
                      <w:pPr>
                        <w:jc w:val="center"/>
                        <w:rPr>
                          <w:color w:val="5B9BD5" w:themeColor="accent1"/>
                          <w:sz w:val="24"/>
                          <w:szCs w:val="24"/>
                        </w:rPr>
                      </w:pPr>
                      <w:r w:rsidRPr="00E72104">
                        <w:rPr>
                          <w:color w:val="5B9BD5" w:themeColor="accent1"/>
                          <w:sz w:val="24"/>
                          <w:szCs w:val="24"/>
                        </w:rPr>
                        <w:t>Balga Gábor</w:t>
                      </w:r>
                      <w:r w:rsidRPr="00E72104">
                        <w:rPr>
                          <w:color w:val="5B9BD5" w:themeColor="accent1"/>
                          <w:sz w:val="24"/>
                          <w:szCs w:val="24"/>
                        </w:rPr>
                        <w:br/>
                        <w:t xml:space="preserve">Tudományos és sport referens </w:t>
                      </w:r>
                      <w:r w:rsidRPr="00E72104">
                        <w:rPr>
                          <w:color w:val="5B9BD5" w:themeColor="accent1"/>
                          <w:sz w:val="24"/>
                          <w:szCs w:val="24"/>
                        </w:rPr>
                        <w:br/>
                        <w:t>Mobil:+3620/5651517</w:t>
                      </w:r>
                      <w:r w:rsidRPr="00E72104">
                        <w:rPr>
                          <w:color w:val="5B9BD5" w:themeColor="accent1"/>
                          <w:sz w:val="24"/>
                          <w:szCs w:val="24"/>
                        </w:rPr>
                        <w:br/>
                        <w:t>E-mail: sport@ttkhok.elte.hu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2104" w:rsidRDefault="00E72104" w:rsidP="00133783">
      <w:pPr>
        <w:ind w:left="708" w:hanging="708"/>
        <w:rPr>
          <w:color w:val="5B9BD5" w:themeColor="accent1"/>
          <w:sz w:val="24"/>
          <w:szCs w:val="24"/>
        </w:rPr>
      </w:pPr>
    </w:p>
    <w:p w:rsidR="00C4581F" w:rsidRDefault="00A77E73" w:rsidP="00E72104">
      <w:pPr>
        <w:ind w:left="708" w:hanging="708"/>
        <w:rPr>
          <w:color w:val="5B9BD5" w:themeColor="accent1"/>
          <w:sz w:val="24"/>
          <w:szCs w:val="24"/>
        </w:rPr>
      </w:pPr>
      <w:r>
        <w:rPr>
          <w:color w:val="5B9BD5" w:themeColor="accent1"/>
          <w:sz w:val="24"/>
          <w:szCs w:val="24"/>
        </w:rPr>
        <w:t>Budapest, 2019.02.06.</w:t>
      </w:r>
    </w:p>
    <w:p w:rsidR="00C4581F" w:rsidRPr="00C4581F" w:rsidRDefault="00C4581F" w:rsidP="009F2514">
      <w:pPr>
        <w:rPr>
          <w:color w:val="5B9BD5" w:themeColor="accent1"/>
          <w:sz w:val="2"/>
          <w:szCs w:val="2"/>
        </w:rPr>
      </w:pPr>
    </w:p>
    <w:sectPr w:rsidR="00C4581F" w:rsidRPr="00C4581F" w:rsidSect="009F2514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102" w:rsidRDefault="007F6102" w:rsidP="009F2514">
      <w:pPr>
        <w:spacing w:before="0" w:after="0" w:line="240" w:lineRule="auto"/>
      </w:pPr>
      <w:r>
        <w:separator/>
      </w:r>
    </w:p>
  </w:endnote>
  <w:endnote w:type="continuationSeparator" w:id="0">
    <w:p w:rsidR="007F6102" w:rsidRDefault="007F6102" w:rsidP="009F25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102" w:rsidRDefault="007F6102" w:rsidP="009F2514">
      <w:pPr>
        <w:spacing w:before="0" w:after="0" w:line="240" w:lineRule="auto"/>
      </w:pPr>
      <w:r>
        <w:separator/>
      </w:r>
    </w:p>
  </w:footnote>
  <w:footnote w:type="continuationSeparator" w:id="0">
    <w:p w:rsidR="007F6102" w:rsidRDefault="007F6102" w:rsidP="009F251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C1126"/>
    <w:multiLevelType w:val="hybridMultilevel"/>
    <w:tmpl w:val="17D0CA52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C885B52"/>
    <w:multiLevelType w:val="hybridMultilevel"/>
    <w:tmpl w:val="48CAEA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14"/>
    <w:rsid w:val="000044FA"/>
    <w:rsid w:val="00133783"/>
    <w:rsid w:val="001C6EFE"/>
    <w:rsid w:val="0026426F"/>
    <w:rsid w:val="00417E5F"/>
    <w:rsid w:val="00490083"/>
    <w:rsid w:val="0058097D"/>
    <w:rsid w:val="007A7F41"/>
    <w:rsid w:val="007F6102"/>
    <w:rsid w:val="009F2514"/>
    <w:rsid w:val="00A77E73"/>
    <w:rsid w:val="00B75C6A"/>
    <w:rsid w:val="00BF613F"/>
    <w:rsid w:val="00C31495"/>
    <w:rsid w:val="00C4581F"/>
    <w:rsid w:val="00C57B06"/>
    <w:rsid w:val="00CF3AD0"/>
    <w:rsid w:val="00D8688B"/>
    <w:rsid w:val="00D87A6B"/>
    <w:rsid w:val="00DA4968"/>
    <w:rsid w:val="00E61082"/>
    <w:rsid w:val="00E72104"/>
    <w:rsid w:val="00EA67EB"/>
    <w:rsid w:val="00EC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0CCA"/>
  <w15:chartTrackingRefBased/>
  <w15:docId w15:val="{B800D158-ED94-49BB-833E-418904B4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2514"/>
  </w:style>
  <w:style w:type="paragraph" w:styleId="Cmsor1">
    <w:name w:val="heading 1"/>
    <w:basedOn w:val="Norml"/>
    <w:next w:val="Norml"/>
    <w:link w:val="Cmsor1Char"/>
    <w:uiPriority w:val="9"/>
    <w:qFormat/>
    <w:rsid w:val="009F251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F251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F2514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F2514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F2514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F2514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F2514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F251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F251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2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2514"/>
  </w:style>
  <w:style w:type="paragraph" w:styleId="llb">
    <w:name w:val="footer"/>
    <w:basedOn w:val="Norml"/>
    <w:link w:val="llbChar"/>
    <w:uiPriority w:val="99"/>
    <w:unhideWhenUsed/>
    <w:rsid w:val="009F2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2514"/>
  </w:style>
  <w:style w:type="paragraph" w:styleId="Nincstrkz">
    <w:name w:val="No Spacing"/>
    <w:link w:val="NincstrkzChar"/>
    <w:uiPriority w:val="1"/>
    <w:qFormat/>
    <w:rsid w:val="009F2514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9F2514"/>
  </w:style>
  <w:style w:type="character" w:customStyle="1" w:styleId="Cmsor1Char">
    <w:name w:val="Címsor 1 Char"/>
    <w:basedOn w:val="Bekezdsalapbettpusa"/>
    <w:link w:val="Cmsor1"/>
    <w:uiPriority w:val="9"/>
    <w:rsid w:val="009F2514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Cmsor2Char">
    <w:name w:val="Címsor 2 Char"/>
    <w:basedOn w:val="Bekezdsalapbettpusa"/>
    <w:link w:val="Cmsor2"/>
    <w:uiPriority w:val="9"/>
    <w:rsid w:val="009F2514"/>
    <w:rPr>
      <w:caps/>
      <w:spacing w:val="15"/>
      <w:shd w:val="clear" w:color="auto" w:fill="DEEAF6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F2514"/>
    <w:rPr>
      <w:caps/>
      <w:color w:val="1F4D78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F2514"/>
    <w:rPr>
      <w:caps/>
      <w:color w:val="2E74B5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F2514"/>
    <w:rPr>
      <w:caps/>
      <w:color w:val="2E74B5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F2514"/>
    <w:rPr>
      <w:caps/>
      <w:color w:val="2E74B5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F2514"/>
    <w:rPr>
      <w:caps/>
      <w:color w:val="2E74B5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F2514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F2514"/>
    <w:rPr>
      <w:i/>
      <w:iCs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9F2514"/>
    <w:rPr>
      <w:b/>
      <w:bCs/>
      <w:color w:val="2E74B5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9F2514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F251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F251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cmChar">
    <w:name w:val="Alcím Char"/>
    <w:basedOn w:val="Bekezdsalapbettpusa"/>
    <w:link w:val="Alcm"/>
    <w:uiPriority w:val="11"/>
    <w:rsid w:val="009F2514"/>
    <w:rPr>
      <w:caps/>
      <w:color w:val="595959" w:themeColor="text1" w:themeTint="A6"/>
      <w:spacing w:val="10"/>
      <w:sz w:val="21"/>
      <w:szCs w:val="21"/>
    </w:rPr>
  </w:style>
  <w:style w:type="character" w:styleId="Kiemels2">
    <w:name w:val="Strong"/>
    <w:uiPriority w:val="22"/>
    <w:qFormat/>
    <w:rsid w:val="009F2514"/>
    <w:rPr>
      <w:b/>
      <w:bCs/>
    </w:rPr>
  </w:style>
  <w:style w:type="character" w:styleId="Kiemels">
    <w:name w:val="Emphasis"/>
    <w:uiPriority w:val="20"/>
    <w:qFormat/>
    <w:rsid w:val="009F2514"/>
    <w:rPr>
      <w:caps/>
      <w:color w:val="1F4D78" w:themeColor="accent1" w:themeShade="7F"/>
      <w:spacing w:val="5"/>
    </w:rPr>
  </w:style>
  <w:style w:type="paragraph" w:styleId="Idzet">
    <w:name w:val="Quote"/>
    <w:basedOn w:val="Norml"/>
    <w:next w:val="Norml"/>
    <w:link w:val="IdzetChar"/>
    <w:uiPriority w:val="29"/>
    <w:qFormat/>
    <w:rsid w:val="009F2514"/>
    <w:rPr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9F2514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F2514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F2514"/>
    <w:rPr>
      <w:color w:val="5B9BD5" w:themeColor="accent1"/>
      <w:sz w:val="24"/>
      <w:szCs w:val="24"/>
    </w:rPr>
  </w:style>
  <w:style w:type="character" w:styleId="Finomkiemels">
    <w:name w:val="Subtle Emphasis"/>
    <w:uiPriority w:val="19"/>
    <w:qFormat/>
    <w:rsid w:val="009F2514"/>
    <w:rPr>
      <w:i/>
      <w:iCs/>
      <w:color w:val="1F4D78" w:themeColor="accent1" w:themeShade="7F"/>
    </w:rPr>
  </w:style>
  <w:style w:type="character" w:styleId="Erskiemels">
    <w:name w:val="Intense Emphasis"/>
    <w:uiPriority w:val="21"/>
    <w:qFormat/>
    <w:rsid w:val="009F2514"/>
    <w:rPr>
      <w:b/>
      <w:bCs/>
      <w:caps/>
      <w:color w:val="1F4D78" w:themeColor="accent1" w:themeShade="7F"/>
      <w:spacing w:val="10"/>
    </w:rPr>
  </w:style>
  <w:style w:type="character" w:styleId="Finomhivatkozs">
    <w:name w:val="Subtle Reference"/>
    <w:uiPriority w:val="31"/>
    <w:qFormat/>
    <w:rsid w:val="009F2514"/>
    <w:rPr>
      <w:b/>
      <w:bCs/>
      <w:color w:val="5B9BD5" w:themeColor="accent1"/>
    </w:rPr>
  </w:style>
  <w:style w:type="character" w:styleId="Ershivatkozs">
    <w:name w:val="Intense Reference"/>
    <w:uiPriority w:val="32"/>
    <w:qFormat/>
    <w:rsid w:val="009F2514"/>
    <w:rPr>
      <w:b/>
      <w:bCs/>
      <w:i/>
      <w:iCs/>
      <w:caps/>
      <w:color w:val="5B9BD5" w:themeColor="accent1"/>
    </w:rPr>
  </w:style>
  <w:style w:type="character" w:styleId="Knyvcme">
    <w:name w:val="Book Title"/>
    <w:uiPriority w:val="33"/>
    <w:qFormat/>
    <w:rsid w:val="009F2514"/>
    <w:rPr>
      <w:b/>
      <w:bCs/>
      <w:i/>
      <w:iCs/>
      <w:spacing w:val="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F2514"/>
    <w:pPr>
      <w:outlineLvl w:val="9"/>
    </w:pPr>
  </w:style>
  <w:style w:type="paragraph" w:styleId="Listaszerbekezds">
    <w:name w:val="List Paragraph"/>
    <w:basedOn w:val="Norml"/>
    <w:uiPriority w:val="34"/>
    <w:qFormat/>
    <w:rsid w:val="009F2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4E513DD2B64CAC8EABE5FD86F0F6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57B7AB-6C26-4187-9ABF-AE8625F54027}"/>
      </w:docPartPr>
      <w:docPartBody>
        <w:p w:rsidR="006D403E" w:rsidRDefault="001F2128" w:rsidP="001F2128">
          <w:pPr>
            <w:pStyle w:val="E54E513DD2B64CAC8EABE5FD86F0F622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[Dokumentum címe]</w:t>
          </w:r>
        </w:p>
      </w:docPartBody>
    </w:docPart>
    <w:docPart>
      <w:docPartPr>
        <w:name w:val="10FA0CCAB71E4E329DC89616DD8232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138839-A552-4D8A-AD15-863B4ED44D1F}"/>
      </w:docPartPr>
      <w:docPartBody>
        <w:p w:rsidR="006D403E" w:rsidRDefault="001F2128" w:rsidP="001F2128">
          <w:pPr>
            <w:pStyle w:val="10FA0CCAB71E4E329DC89616DD8232AA"/>
          </w:pPr>
          <w:r>
            <w:rPr>
              <w:color w:val="5B9BD5" w:themeColor="accent1"/>
              <w:sz w:val="28"/>
              <w:szCs w:val="28"/>
            </w:rPr>
            <w:t>[Dokumentum alcíme]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28"/>
    <w:rsid w:val="001F2128"/>
    <w:rsid w:val="00475C47"/>
    <w:rsid w:val="006D403E"/>
    <w:rsid w:val="0099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884BE33A4F6417080151F8872EAD0D3">
    <w:name w:val="E884BE33A4F6417080151F8872EAD0D3"/>
    <w:rsid w:val="001F2128"/>
  </w:style>
  <w:style w:type="paragraph" w:customStyle="1" w:styleId="420048BDD87046C19FA9BE1E527C630A">
    <w:name w:val="420048BDD87046C19FA9BE1E527C630A"/>
    <w:rsid w:val="001F2128"/>
  </w:style>
  <w:style w:type="paragraph" w:customStyle="1" w:styleId="BAC090D19F57474594EE8FCACC762FAF">
    <w:name w:val="BAC090D19F57474594EE8FCACC762FAF"/>
    <w:rsid w:val="001F2128"/>
  </w:style>
  <w:style w:type="paragraph" w:customStyle="1" w:styleId="D29BDEB627164FF3AFED141D2BCE9D33">
    <w:name w:val="D29BDEB627164FF3AFED141D2BCE9D33"/>
    <w:rsid w:val="001F2128"/>
  </w:style>
  <w:style w:type="paragraph" w:customStyle="1" w:styleId="9E4D8DBB2D454051B430BCFF75F683A2">
    <w:name w:val="9E4D8DBB2D454051B430BCFF75F683A2"/>
    <w:rsid w:val="001F2128"/>
  </w:style>
  <w:style w:type="paragraph" w:customStyle="1" w:styleId="E6E4A3FFF8B3465799BB08CE8F5486FB">
    <w:name w:val="E6E4A3FFF8B3465799BB08CE8F5486FB"/>
    <w:rsid w:val="001F2128"/>
  </w:style>
  <w:style w:type="paragraph" w:customStyle="1" w:styleId="E07EDA7282BB4E24BDEE2A1AC3D4CCCE">
    <w:name w:val="E07EDA7282BB4E24BDEE2A1AC3D4CCCE"/>
    <w:rsid w:val="001F2128"/>
  </w:style>
  <w:style w:type="paragraph" w:customStyle="1" w:styleId="E54E513DD2B64CAC8EABE5FD86F0F622">
    <w:name w:val="E54E513DD2B64CAC8EABE5FD86F0F622"/>
    <w:rsid w:val="001F2128"/>
  </w:style>
  <w:style w:type="paragraph" w:customStyle="1" w:styleId="10FA0CCAB71E4E329DC89616DD8232AA">
    <w:name w:val="10FA0CCAB71E4E329DC89616DD8232AA"/>
    <w:rsid w:val="001F21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2018. decembe 4.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Tudományos és sport referens beszámolója az elte ttk hök küldöttgyűlésének</vt:lpstr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Tudományos és sport referens beszámolója az elte ttk hök küldöttgyűlésének</dc:title>
  <dc:subject>Balga Gábor</dc:subject>
  <dc:creator>Balga Gábor</dc:creator>
  <cp:keywords/>
  <dc:description/>
  <cp:lastModifiedBy>Balga Gábor</cp:lastModifiedBy>
  <cp:revision>5</cp:revision>
  <cp:lastPrinted>2019-02-06T20:06:00Z</cp:lastPrinted>
  <dcterms:created xsi:type="dcterms:W3CDTF">2019-02-06T20:02:00Z</dcterms:created>
  <dcterms:modified xsi:type="dcterms:W3CDTF">2019-02-06T20:06:00Z</dcterms:modified>
</cp:coreProperties>
</file>