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AD7AB4">
        <w:rPr>
          <w:rFonts w:ascii="Times New Roman" w:hAnsi="Times New Roman" w:cs="Times New Roman"/>
          <w:b/>
          <w:sz w:val="20"/>
        </w:rPr>
        <w:t>HOK/494/1 (2016)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AD7AB4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AD7AB4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63BD0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8F733B">
        <w:rPr>
          <w:rFonts w:ascii="Times New Roman" w:hAnsi="Times New Roman" w:cs="Times New Roman"/>
          <w:b/>
          <w:bCs/>
          <w:szCs w:val="24"/>
        </w:rPr>
        <w:t>április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8F733B">
        <w:rPr>
          <w:rFonts w:ascii="Times New Roman" w:hAnsi="Times New Roman" w:cs="Times New Roman"/>
          <w:b/>
          <w:bCs/>
          <w:szCs w:val="24"/>
        </w:rPr>
        <w:t>12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A63BD0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752C35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A63BD0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ren</w:t>
      </w:r>
      <w:r w:rsidR="00752C35">
        <w:rPr>
          <w:rFonts w:ascii="Times New Roman" w:eastAsia="PMingLiU" w:hAnsi="Times New Roman" w:cs="Times New Roman"/>
          <w:b/>
          <w:bCs/>
          <w:szCs w:val="24"/>
        </w:rPr>
        <w:t xml:space="preserve">des </w:t>
      </w:r>
      <w:r w:rsidR="00752C35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8F733B">
        <w:rPr>
          <w:rFonts w:ascii="Times New Roman" w:hAnsi="Times New Roman" w:cs="Times New Roman"/>
          <w:sz w:val="22"/>
          <w:szCs w:val="22"/>
        </w:rPr>
        <w:t>)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752C35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752C35" w:rsidRPr="000A72A4" w:rsidRDefault="00752C3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Beszámolók</w:t>
      </w:r>
    </w:p>
    <w:p w:rsidR="000A72A4" w:rsidRPr="00606FD0" w:rsidRDefault="008F733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Költségvetési beszámoló</w:t>
      </w:r>
    </w:p>
    <w:p w:rsidR="008F733B" w:rsidRPr="00925641" w:rsidRDefault="008F733B" w:rsidP="00925641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Személyi kérdések</w:t>
      </w:r>
    </w:p>
    <w:p w:rsidR="00A63BD0" w:rsidRPr="001432C2" w:rsidRDefault="00A63BD0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1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63BD0">
        <w:rPr>
          <w:rFonts w:ascii="Times New Roman" w:eastAsia="PMingLiU" w:hAnsi="Times New Roman" w:cs="Times New Roman"/>
          <w:szCs w:val="24"/>
        </w:rPr>
        <w:t>6</w:t>
      </w:r>
      <w:r w:rsidR="00925641">
        <w:rPr>
          <w:rFonts w:ascii="Times New Roman" w:eastAsia="PMingLiU" w:hAnsi="Times New Roman" w:cs="Times New Roman"/>
          <w:szCs w:val="24"/>
        </w:rPr>
        <w:t>. március</w:t>
      </w:r>
      <w:r w:rsidR="00A63BD0">
        <w:rPr>
          <w:rFonts w:ascii="Times New Roman" w:eastAsia="PMingLiU" w:hAnsi="Times New Roman" w:cs="Times New Roman"/>
          <w:szCs w:val="24"/>
        </w:rPr>
        <w:t xml:space="preserve"> </w:t>
      </w:r>
      <w:r w:rsidR="00925641">
        <w:rPr>
          <w:rFonts w:ascii="Times New Roman" w:eastAsia="PMingLiU" w:hAnsi="Times New Roman" w:cs="Times New Roman"/>
          <w:szCs w:val="24"/>
        </w:rPr>
        <w:t>17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2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0A" w:rsidRDefault="009A340A">
      <w:r>
        <w:separator/>
      </w:r>
    </w:p>
  </w:endnote>
  <w:endnote w:type="continuationSeparator" w:id="0">
    <w:p w:rsidR="009A340A" w:rsidRDefault="009A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0A" w:rsidRDefault="009A340A">
      <w:r>
        <w:separator/>
      </w:r>
    </w:p>
  </w:footnote>
  <w:footnote w:type="continuationSeparator" w:id="0">
    <w:p w:rsidR="009A340A" w:rsidRDefault="009A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235F60"/>
    <w:rsid w:val="002601A1"/>
    <w:rsid w:val="00263B6B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8F733B"/>
    <w:rsid w:val="00925641"/>
    <w:rsid w:val="009A340A"/>
    <w:rsid w:val="009C09E2"/>
    <w:rsid w:val="009D4500"/>
    <w:rsid w:val="009E42FD"/>
    <w:rsid w:val="00A63BD0"/>
    <w:rsid w:val="00A66BEF"/>
    <w:rsid w:val="00A71D0F"/>
    <w:rsid w:val="00AD7AB4"/>
    <w:rsid w:val="00B119A7"/>
    <w:rsid w:val="00B13EC1"/>
    <w:rsid w:val="00B27CC0"/>
    <w:rsid w:val="00B35E36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tkar@ttkhok.el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b@ttkhok.elt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9568-49B0-4ACA-B88D-D34A270B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699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EDU_LKPY_4369@sulid.hu</cp:lastModifiedBy>
  <cp:revision>2</cp:revision>
  <cp:lastPrinted>2012-08-09T11:55:00Z</cp:lastPrinted>
  <dcterms:created xsi:type="dcterms:W3CDTF">2016-03-28T22:48:00Z</dcterms:created>
  <dcterms:modified xsi:type="dcterms:W3CDTF">2016-03-28T22:48:00Z</dcterms:modified>
</cp:coreProperties>
</file>