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31" w:rsidRPr="001145A7" w:rsidRDefault="00961F3A" w:rsidP="00114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 az</w:t>
      </w:r>
      <w:r w:rsidR="001145A7" w:rsidRPr="001145A7">
        <w:rPr>
          <w:b/>
          <w:sz w:val="32"/>
          <w:szCs w:val="32"/>
        </w:rPr>
        <w:t xml:space="preserve"> ELTE TTK Hallgatói Önkormányzat</w:t>
      </w:r>
    </w:p>
    <w:p w:rsidR="001145A7" w:rsidRPr="001145A7" w:rsidRDefault="001145A7" w:rsidP="001145A7">
      <w:pPr>
        <w:jc w:val="center"/>
        <w:rPr>
          <w:b/>
          <w:sz w:val="28"/>
          <w:szCs w:val="28"/>
        </w:rPr>
      </w:pPr>
      <w:r w:rsidRPr="001145A7">
        <w:rPr>
          <w:b/>
          <w:sz w:val="28"/>
          <w:szCs w:val="28"/>
        </w:rPr>
        <w:t>Környezettudományi szakterületi koordinátor tisztségére</w:t>
      </w:r>
    </w:p>
    <w:p w:rsidR="001145A7" w:rsidRDefault="001145A7"/>
    <w:p w:rsidR="001145A7" w:rsidRDefault="001145A7" w:rsidP="009B5D61">
      <w:pPr>
        <w:spacing w:after="0" w:line="360" w:lineRule="auto"/>
        <w:rPr>
          <w:b/>
        </w:rPr>
      </w:pPr>
      <w:r>
        <w:rPr>
          <w:b/>
        </w:rPr>
        <w:t>Bemutatkozás</w:t>
      </w:r>
    </w:p>
    <w:p w:rsidR="001145A7" w:rsidRDefault="001145A7" w:rsidP="009B5D61">
      <w:pPr>
        <w:spacing w:after="0" w:line="360" w:lineRule="auto"/>
      </w:pPr>
      <w:r>
        <w:tab/>
      </w:r>
      <w:proofErr w:type="spellStart"/>
      <w:r>
        <w:t>Koczur</w:t>
      </w:r>
      <w:proofErr w:type="spellEnd"/>
      <w:r>
        <w:t xml:space="preserve"> Szilvia vagyok, harmadéves környezettan alapszakos hallgató geológia szakirányon. </w:t>
      </w:r>
    </w:p>
    <w:p w:rsidR="009B5D61" w:rsidRDefault="001145A7" w:rsidP="009B5D61">
      <w:pPr>
        <w:spacing w:after="0" w:line="360" w:lineRule="auto"/>
      </w:pPr>
      <w:r>
        <w:t xml:space="preserve">A Hallgatói Önkormányzattal először mentorként kerültem kapcsolatba, másodévesként mentor voltam, 2011 óta pedig idén már másodszorra </w:t>
      </w:r>
      <w:r w:rsidR="009B5D61">
        <w:t>választottak meg képviselőnek</w:t>
      </w:r>
      <w:r>
        <w:t xml:space="preserve">. Ezen kívül </w:t>
      </w:r>
      <w:r w:rsidR="009B5D61">
        <w:t xml:space="preserve">korábban </w:t>
      </w:r>
      <w:r>
        <w:t>aktív tagja voltam a Szervezői csoportnak illetve a Külügyi csoportnak, majd később pályáztam külügyi biztosnak – 2012 februárja óta másfél évig töltöttem be a tisztséget. A szakterületi életbe</w:t>
      </w:r>
      <w:r w:rsidR="009B5D61">
        <w:t xml:space="preserve"> gólyakorom óta fokozatosan m</w:t>
      </w:r>
      <w:r>
        <w:t xml:space="preserve">erültem bele, az elmúlt </w:t>
      </w:r>
      <w:r w:rsidR="009B5D61">
        <w:t>három év után azt gondolom</w:t>
      </w:r>
      <w:r w:rsidR="00E26EBB">
        <w:t>, igen jó</w:t>
      </w:r>
      <w:r w:rsidR="00395185">
        <w:t xml:space="preserve"> rálátással rendelkezem</w:t>
      </w:r>
      <w:r w:rsidR="009B5D61">
        <w:t xml:space="preserve"> a szakterületi hallgatói életre.</w:t>
      </w:r>
    </w:p>
    <w:p w:rsidR="00961F3A" w:rsidRDefault="00961F3A" w:rsidP="009B5D61">
      <w:pPr>
        <w:spacing w:after="0" w:line="360" w:lineRule="auto"/>
      </w:pPr>
    </w:p>
    <w:p w:rsidR="00961F3A" w:rsidRDefault="00961F3A" w:rsidP="009B5D61">
      <w:pPr>
        <w:spacing w:after="0" w:line="360" w:lineRule="auto"/>
        <w:rPr>
          <w:b/>
        </w:rPr>
      </w:pPr>
      <w:r w:rsidRPr="00961F3A">
        <w:rPr>
          <w:b/>
        </w:rPr>
        <w:t>Motiváció, tervek</w:t>
      </w:r>
    </w:p>
    <w:p w:rsidR="00215A96" w:rsidRDefault="00215A96" w:rsidP="009B5D61">
      <w:pPr>
        <w:spacing w:after="0" w:line="360" w:lineRule="auto"/>
      </w:pPr>
      <w:r>
        <w:tab/>
        <w:t>Az utóbbi időszakban a Szakterületi Csoport élete kissé ellaposodott, ezt szeretném fellendíteni új érdeklődők bevonásával, illetve a régi már kiesett</w:t>
      </w:r>
      <w:r w:rsidR="00E26EBB">
        <w:t>, de érdeklődő tagok</w:t>
      </w:r>
      <w:r w:rsidR="009B5D61">
        <w:t xml:space="preserve"> </w:t>
      </w:r>
      <w:r>
        <w:t>visszacsábításával. Csapatépítő találkozások során – akár a nyáron, de szeptembertől mindenképpen – jobban megismer</w:t>
      </w:r>
      <w:r w:rsidR="00D61D9F">
        <w:t>het</w:t>
      </w:r>
      <w:r>
        <w:t>nénk egymást, oldott légkörben pedig a kommunikáció és a munkavégzés is hatékonyabban megy.</w:t>
      </w:r>
    </w:p>
    <w:p w:rsidR="00D61D9F" w:rsidRDefault="00D61D9F" w:rsidP="009B5D61">
      <w:pPr>
        <w:spacing w:after="0" w:line="360" w:lineRule="auto"/>
      </w:pPr>
      <w:r>
        <w:tab/>
        <w:t xml:space="preserve">Fontosnak tartom, hogy a hallgatók időben értesüljenek az őket érintő mindenfajta lehetőségekről és kötelezettségekről, legyen az egy ösztöndíjigénylés, </w:t>
      </w:r>
      <w:r w:rsidRPr="00153797">
        <w:t>feszültség</w:t>
      </w:r>
      <w:r>
        <w:t xml:space="preserve"> levezető buli vagy befizetési határidő. Erre a jelenleg</w:t>
      </w:r>
      <w:r w:rsidR="009B5D61">
        <w:t xml:space="preserve"> kevésb</w:t>
      </w:r>
      <w:r>
        <w:t>é ismert szakos honlapot kívánom felhasználni – megújított formában mindig aktuális tartalmakkal feltöltve. Természetesen nem hanyagolnám el az évfo</w:t>
      </w:r>
      <w:r w:rsidR="009B5D61">
        <w:t xml:space="preserve">lyamlistákat sem, azonban egy önállóan felkeresendő hasznos honlap formájában </w:t>
      </w:r>
      <w:r>
        <w:t>talán kevésbé érzik</w:t>
      </w:r>
      <w:r w:rsidR="00153797">
        <w:t xml:space="preserve"> </w:t>
      </w:r>
      <w:proofErr w:type="spellStart"/>
      <w:r w:rsidR="00153797">
        <w:t>spam-ne</w:t>
      </w:r>
      <w:r>
        <w:t>k</w:t>
      </w:r>
      <w:proofErr w:type="spellEnd"/>
      <w:r>
        <w:t xml:space="preserve"> az információáradatot a hallgatók és könnyebben kiszűrik az őket mindenképpen érintő és érdeklő eseményeket.</w:t>
      </w:r>
    </w:p>
    <w:p w:rsidR="00D61D9F" w:rsidRDefault="00D61D9F" w:rsidP="009B5D61">
      <w:pPr>
        <w:spacing w:after="0" w:line="360" w:lineRule="auto"/>
      </w:pPr>
      <w:r>
        <w:tab/>
        <w:t xml:space="preserve">Június 20-án részt vettem a </w:t>
      </w:r>
      <w:r w:rsidRPr="00153797">
        <w:t>S</w:t>
      </w:r>
      <w:r w:rsidR="00153797" w:rsidRPr="00153797">
        <w:t>zervezői</w:t>
      </w:r>
      <w:r>
        <w:t xml:space="preserve"> megbeszélésen, melynek során kitűztük a következő félév programjait, a szokásos kari gólyaprogramokon kívül már megvan a </w:t>
      </w:r>
      <w:r w:rsidR="009B5D61">
        <w:t xml:space="preserve">jövő évi </w:t>
      </w:r>
      <w:r>
        <w:t xml:space="preserve">gólyaavató időpontja, valamint tervbe vettünk egy barátság-bulit is. </w:t>
      </w:r>
    </w:p>
    <w:p w:rsidR="00D61D9F" w:rsidRDefault="00D61D9F" w:rsidP="009B5D61">
      <w:pPr>
        <w:spacing w:after="0" w:line="360" w:lineRule="auto"/>
      </w:pPr>
      <w:r>
        <w:tab/>
        <w:t xml:space="preserve">Az elmúlt </w:t>
      </w:r>
      <w:proofErr w:type="gramStart"/>
      <w:r>
        <w:t>félévben</w:t>
      </w:r>
      <w:proofErr w:type="gramEnd"/>
      <w:r>
        <w:t xml:space="preserve"> a mentorrendszerben szakos segítőként tevékenykedtem,</w:t>
      </w:r>
      <w:r w:rsidR="00B53A85">
        <w:t xml:space="preserve"> ezáltal megismerkedtem a jövő évi mentorokkal és szerintem elmondhatom, hogy jó viszonyt ápolok velük. Úgy gondolom</w:t>
      </w:r>
      <w:r w:rsidR="00153797">
        <w:t>,</w:t>
      </w:r>
      <w:r w:rsidR="00B53A85">
        <w:t xml:space="preserve"> egy </w:t>
      </w:r>
      <w:proofErr w:type="gramStart"/>
      <w:r w:rsidR="00B53A85">
        <w:t>összeszokott</w:t>
      </w:r>
      <w:proofErr w:type="gramEnd"/>
      <w:r w:rsidR="00B53A85">
        <w:t xml:space="preserve"> csapatban könnyebben tudjuk segíteni a gólyákat első szárnybontogatásaik során</w:t>
      </w:r>
      <w:r w:rsidR="00153797">
        <w:t>,</w:t>
      </w:r>
      <w:r>
        <w:t xml:space="preserve"> </w:t>
      </w:r>
      <w:r w:rsidR="00B53A85">
        <w:t>és az esetlegesen felmerülő problémákat is könnyebben meg tudjuk oldani.</w:t>
      </w:r>
      <w:r w:rsidR="009B5D61">
        <w:t xml:space="preserve"> </w:t>
      </w:r>
      <w:r w:rsidR="009206CD">
        <w:t>A B</w:t>
      </w:r>
      <w:r w:rsidR="009B5D61">
        <w:t xml:space="preserve">ódvarákói </w:t>
      </w:r>
      <w:proofErr w:type="spellStart"/>
      <w:r w:rsidR="009B5D61">
        <w:t>Geo-Bio</w:t>
      </w:r>
      <w:proofErr w:type="spellEnd"/>
      <w:r w:rsidR="009B5D61">
        <w:t xml:space="preserve"> gólyatáborban az előző évekhez hasonlóan ismét részt fogok venni, </w:t>
      </w:r>
      <w:r w:rsidR="009B5D61">
        <w:lastRenderedPageBreak/>
        <w:t xml:space="preserve">örülnék neki, ha az itt megjelenő gólyákban pozitív benyomást keltene a szakterületünk hangulata és szeptemberben lelkesen állnának neki a regisztrációs hét által eléjük állított akadályoknak. Az elmúlt években </w:t>
      </w:r>
      <w:proofErr w:type="gramStart"/>
      <w:r w:rsidR="009B5D61">
        <w:t>megszokott</w:t>
      </w:r>
      <w:proofErr w:type="gramEnd"/>
      <w:r w:rsidR="009B5D61">
        <w:t xml:space="preserve"> gyakorlathoz hasonlóan szeretnénk idén is még a gólyatábor előtt egy ismerkedős délutánt szervezni a felvételt nyert diákok és mentoraik számára valamilyen vízparti móka formájában – </w:t>
      </w:r>
      <w:r w:rsidR="009206CD">
        <w:t>az ötletet Gere Kálmán (főmentor) vetette fel</w:t>
      </w:r>
      <w:r w:rsidR="00D50C75">
        <w:t xml:space="preserve"> én pedig lelkesen támogatom</w:t>
      </w:r>
      <w:r w:rsidR="009B5D61">
        <w:t>.</w:t>
      </w:r>
    </w:p>
    <w:p w:rsidR="00215A96" w:rsidRDefault="00961F3A" w:rsidP="009B5D61">
      <w:pPr>
        <w:spacing w:after="0" w:line="360" w:lineRule="auto"/>
      </w:pPr>
      <w:r>
        <w:tab/>
      </w:r>
      <w:r w:rsidR="00215A96">
        <w:t>A környezettudomány</w:t>
      </w:r>
      <w:r>
        <w:t xml:space="preserve"> egy igen átfogó </w:t>
      </w:r>
      <w:r w:rsidR="00215A96">
        <w:t xml:space="preserve">szakterület, tanulmányaink során rengeteg természettudományos ismeretet sajátítunk el, </w:t>
      </w:r>
      <w:r w:rsidR="00070D33">
        <w:t>melyekben</w:t>
      </w:r>
      <w:r w:rsidR="00215A96">
        <w:t xml:space="preserve"> nem „csak” diplomaszerzési, hanem rengeteg kutatási lehetőség is rejlik. A</w:t>
      </w:r>
      <w:r>
        <w:t xml:space="preserve"> tudományos élet</w:t>
      </w:r>
      <w:r w:rsidR="00D50C75">
        <w:t>ünk</w:t>
      </w:r>
      <w:r>
        <w:t xml:space="preserve"> a többi szakhoz képest le van maradva, </w:t>
      </w:r>
      <w:r w:rsidR="00215A96">
        <w:t xml:space="preserve">ezért </w:t>
      </w:r>
      <w:r>
        <w:t xml:space="preserve">szeretném előadássokkal és egyéb fórumok segítségével megismertetni </w:t>
      </w:r>
      <w:r w:rsidR="00D50C75">
        <w:t xml:space="preserve">a hallgatókkal a TDK fogalmát, </w:t>
      </w:r>
      <w:r w:rsidR="00215A96">
        <w:t xml:space="preserve">valamint biztatni őket, hogy bátran </w:t>
      </w:r>
      <w:r w:rsidR="00D50C75">
        <w:t>keressék meg az oktatókat</w:t>
      </w:r>
      <w:r w:rsidR="00153797">
        <w:t>,</w:t>
      </w:r>
      <w:r w:rsidR="00D50C75">
        <w:t xml:space="preserve"> </w:t>
      </w:r>
      <w:r w:rsidR="00215A96">
        <w:t>kezdeményezzenek kutatást</w:t>
      </w:r>
      <w:r w:rsidR="00D50C75">
        <w:t xml:space="preserve"> az őket érdeklő területeken. A témában</w:t>
      </w:r>
      <w:r w:rsidR="00215A96">
        <w:t xml:space="preserve"> Szakács Dávid</w:t>
      </w:r>
      <w:r w:rsidR="00153797">
        <w:t>,</w:t>
      </w:r>
      <w:r w:rsidR="00215A96">
        <w:t xml:space="preserve"> volt tudományos biztosunk segítségét kértem, aki e</w:t>
      </w:r>
      <w:r w:rsidR="00D50C75">
        <w:t xml:space="preserve">lmondta nagy vonalakban, hogy </w:t>
      </w:r>
      <w:r w:rsidR="00215A96">
        <w:t>hogyan is épül fel</w:t>
      </w:r>
      <w:r w:rsidR="00153797">
        <w:t xml:space="preserve"> a Tudományos Diákkör</w:t>
      </w:r>
      <w:r w:rsidR="00215A96">
        <w:t>, illetve a szakos TDK felelősünkhöz irányított további segítségért. Angyal Z</w:t>
      </w:r>
      <w:r w:rsidR="00153797">
        <w:t>suzsannával is beszélgettem</w:t>
      </w:r>
      <w:r w:rsidR="00215A96">
        <w:t>, szívesen segítene</w:t>
      </w:r>
      <w:r w:rsidR="00153797">
        <w:t xml:space="preserve"> a</w:t>
      </w:r>
      <w:r w:rsidR="00D50C75">
        <w:t xml:space="preserve"> hallgatók informálásában és témaválasztásában</w:t>
      </w:r>
      <w:r w:rsidR="00153797">
        <w:t>,</w:t>
      </w:r>
      <w:r w:rsidR="00D50C75">
        <w:t xml:space="preserve"> valamint előadások létrehozásában</w:t>
      </w:r>
      <w:r w:rsidR="00153797">
        <w:t>,</w:t>
      </w:r>
      <w:r w:rsidR="00D50C75">
        <w:t xml:space="preserve"> </w:t>
      </w:r>
      <w:r w:rsidR="00215A96">
        <w:t xml:space="preserve">megtartásában. </w:t>
      </w:r>
    </w:p>
    <w:p w:rsidR="00961F3A" w:rsidRDefault="00215A96" w:rsidP="001145A7">
      <w:pPr>
        <w:spacing w:after="0"/>
      </w:pPr>
      <w:r>
        <w:tab/>
      </w:r>
    </w:p>
    <w:p w:rsidR="00A366AA" w:rsidRDefault="00A366AA" w:rsidP="001145A7">
      <w:pPr>
        <w:spacing w:after="0"/>
      </w:pPr>
      <w:r>
        <w:t>Köszönöm, hogy elolvastad a pályázatomat, kérdés esetén keress bátran!</w:t>
      </w:r>
    </w:p>
    <w:p w:rsidR="004F7AC5" w:rsidRDefault="004F7AC5" w:rsidP="001145A7">
      <w:pPr>
        <w:spacing w:after="0"/>
      </w:pPr>
    </w:p>
    <w:p w:rsidR="004F7AC5" w:rsidRDefault="004F7AC5" w:rsidP="004F7AC5">
      <w:pPr>
        <w:spacing w:after="0"/>
        <w:jc w:val="right"/>
      </w:pPr>
      <w:proofErr w:type="spellStart"/>
      <w:r>
        <w:t>Koczur</w:t>
      </w:r>
      <w:proofErr w:type="spellEnd"/>
      <w:r>
        <w:t xml:space="preserve"> Szilvia</w:t>
      </w:r>
    </w:p>
    <w:p w:rsidR="004F7AC5" w:rsidRDefault="004F7AC5" w:rsidP="004F7AC5">
      <w:pPr>
        <w:spacing w:after="0"/>
        <w:jc w:val="right"/>
      </w:pPr>
      <w:hyperlink r:id="rId4" w:history="1">
        <w:r w:rsidRPr="00816FDF">
          <w:rPr>
            <w:rStyle w:val="Hiperhivatkozs"/>
          </w:rPr>
          <w:t>szilvia.koczur@gmail.com</w:t>
        </w:r>
      </w:hyperlink>
    </w:p>
    <w:p w:rsidR="004F7AC5" w:rsidRDefault="004F7AC5" w:rsidP="004F7AC5">
      <w:pPr>
        <w:spacing w:after="0"/>
        <w:jc w:val="right"/>
      </w:pPr>
    </w:p>
    <w:p w:rsidR="004F7AC5" w:rsidRPr="00961F3A" w:rsidRDefault="004F7AC5" w:rsidP="004F7AC5">
      <w:pPr>
        <w:spacing w:after="0"/>
      </w:pPr>
      <w:r>
        <w:t>Budapest, 2013-07-03</w:t>
      </w:r>
    </w:p>
    <w:sectPr w:rsidR="004F7AC5" w:rsidRPr="00961F3A" w:rsidSect="0038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5A7"/>
    <w:rsid w:val="00070D33"/>
    <w:rsid w:val="001145A7"/>
    <w:rsid w:val="00153797"/>
    <w:rsid w:val="0020666D"/>
    <w:rsid w:val="00215A96"/>
    <w:rsid w:val="00387131"/>
    <w:rsid w:val="00395185"/>
    <w:rsid w:val="004F7AC5"/>
    <w:rsid w:val="009206CD"/>
    <w:rsid w:val="00961F3A"/>
    <w:rsid w:val="009B5D61"/>
    <w:rsid w:val="00A366AA"/>
    <w:rsid w:val="00B53A85"/>
    <w:rsid w:val="00D50C75"/>
    <w:rsid w:val="00D61D9F"/>
    <w:rsid w:val="00E2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1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7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lvia.koczu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2013-07-03T18:40:00Z</dcterms:created>
  <dcterms:modified xsi:type="dcterms:W3CDTF">2013-07-03T18:40:00Z</dcterms:modified>
</cp:coreProperties>
</file>